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BBB4" w14:textId="5C575D58" w:rsidR="005A054F" w:rsidRPr="00554006" w:rsidRDefault="00554006" w:rsidP="00554006">
      <w:pPr>
        <w:spacing w:after="0"/>
        <w:jc w:val="center"/>
        <w:rPr>
          <w:b/>
          <w:bCs/>
          <w:u w:val="single"/>
        </w:rPr>
      </w:pPr>
      <w:r w:rsidRPr="00554006">
        <w:rPr>
          <w:b/>
          <w:bCs/>
          <w:u w:val="single"/>
        </w:rPr>
        <w:t xml:space="preserve">PROTOCOLO </w:t>
      </w:r>
      <w:r>
        <w:rPr>
          <w:b/>
          <w:bCs/>
          <w:u w:val="single"/>
        </w:rPr>
        <w:t>DE CONVIVENCIA ESCOLAR</w:t>
      </w:r>
      <w:r w:rsidRPr="0055400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“</w:t>
      </w:r>
      <w:r w:rsidR="00E5398B">
        <w:rPr>
          <w:b/>
          <w:bCs/>
          <w:u w:val="single"/>
        </w:rPr>
        <w:t>EDUCACION REMOTA Y/O A DISTANCIA</w:t>
      </w:r>
      <w:r>
        <w:rPr>
          <w:b/>
          <w:bCs/>
          <w:u w:val="single"/>
        </w:rPr>
        <w:t>”</w:t>
      </w:r>
    </w:p>
    <w:p w14:paraId="7681CA18" w14:textId="6C32E052" w:rsidR="00554006" w:rsidRPr="00554006" w:rsidRDefault="00554006" w:rsidP="00B207D0">
      <w:pPr>
        <w:jc w:val="center"/>
        <w:rPr>
          <w:b/>
          <w:bCs/>
          <w:u w:val="single"/>
        </w:rPr>
      </w:pPr>
      <w:r w:rsidRPr="00554006">
        <w:rPr>
          <w:b/>
          <w:bCs/>
          <w:u w:val="single"/>
        </w:rPr>
        <w:t>ELLEN COLLEGE MAIPU</w:t>
      </w:r>
    </w:p>
    <w:p w14:paraId="195ADAC8" w14:textId="2AC74A7D" w:rsidR="00B207D0" w:rsidRDefault="00B207D0" w:rsidP="00B92340">
      <w:pPr>
        <w:spacing w:after="0"/>
        <w:jc w:val="both"/>
        <w:rPr>
          <w:b/>
          <w:bCs/>
        </w:rPr>
      </w:pPr>
      <w:r>
        <w:rPr>
          <w:b/>
          <w:bCs/>
        </w:rPr>
        <w:t>Fundamento</w:t>
      </w:r>
    </w:p>
    <w:p w14:paraId="7143DEBF" w14:textId="1C4BFA6C" w:rsidR="00B207D0" w:rsidRDefault="00B207D0" w:rsidP="00B92340">
      <w:pPr>
        <w:spacing w:after="0"/>
        <w:jc w:val="both"/>
      </w:pPr>
      <w:r>
        <w:t>El siguiente protocolo se enmarca en el contexto que</w:t>
      </w:r>
      <w:r w:rsidR="00554006">
        <w:t>,</w:t>
      </w:r>
      <w:r>
        <w:t xml:space="preserve"> acontec</w:t>
      </w:r>
      <w:r w:rsidR="00554006">
        <w:t xml:space="preserve">e a nivel mundial </w:t>
      </w:r>
      <w:r w:rsidR="00D1089C">
        <w:t>en relación a la</w:t>
      </w:r>
      <w:r w:rsidR="00554006">
        <w:t xml:space="preserve"> emergencia sanitaria, debido a la </w:t>
      </w:r>
      <w:r w:rsidR="00D1089C">
        <w:t xml:space="preserve">pandemia </w:t>
      </w:r>
      <w:r w:rsidR="00554006">
        <w:t>causada por Covid</w:t>
      </w:r>
      <w:r>
        <w:t xml:space="preserve">-19, </w:t>
      </w:r>
      <w:r w:rsidR="00554006">
        <w:t xml:space="preserve">motivo por el cual, el Ministerio de Educación </w:t>
      </w:r>
      <w:r w:rsidR="00E5398B">
        <w:t xml:space="preserve">de nuestro País, </w:t>
      </w:r>
      <w:r w:rsidR="008E4D8E">
        <w:t>decretó</w:t>
      </w:r>
      <w:r w:rsidR="00554006">
        <w:t xml:space="preserve"> la suspensión de clases presenciales, como una medida para resguardar la salud de todos los integrantes de las comunidades educativas, situación por la </w:t>
      </w:r>
      <w:r>
        <w:t>cual</w:t>
      </w:r>
      <w:r w:rsidR="00554006">
        <w:t>,</w:t>
      </w:r>
      <w:r>
        <w:t xml:space="preserve"> se hace imprescind</w:t>
      </w:r>
      <w:r w:rsidR="008E4D8E">
        <w:t xml:space="preserve">ible buscar nuevos formatos </w:t>
      </w:r>
      <w:r w:rsidR="00B04CF2">
        <w:t xml:space="preserve">para </w:t>
      </w:r>
      <w:r w:rsidR="008E4D8E">
        <w:t>continuar con</w:t>
      </w:r>
      <w:r>
        <w:t xml:space="preserve"> la educación de los estudiantes, el cual debe ser de manera remota, asegurando el bienestar</w:t>
      </w:r>
      <w:r w:rsidR="00554006">
        <w:t xml:space="preserve"> de toda la comunidad educativa, hasta que las condiciones sanitarias del país permitan un retorno gradual a las aulas. </w:t>
      </w:r>
    </w:p>
    <w:p w14:paraId="00C63092" w14:textId="77777777" w:rsidR="00B04CF2" w:rsidRDefault="00B04CF2" w:rsidP="00B92340">
      <w:pPr>
        <w:spacing w:after="0"/>
        <w:jc w:val="both"/>
      </w:pPr>
    </w:p>
    <w:p w14:paraId="4BC701B8" w14:textId="77777777" w:rsidR="00782B88" w:rsidRDefault="00782B88" w:rsidP="00B92340">
      <w:pPr>
        <w:spacing w:after="0"/>
        <w:jc w:val="both"/>
        <w:rPr>
          <w:b/>
        </w:rPr>
      </w:pPr>
      <w:r>
        <w:rPr>
          <w:b/>
        </w:rPr>
        <w:t>Objetivo</w:t>
      </w:r>
    </w:p>
    <w:p w14:paraId="5E84EA34" w14:textId="4B8F9E2E" w:rsidR="00E5398B" w:rsidRDefault="00782B88" w:rsidP="00B92340">
      <w:pPr>
        <w:spacing w:after="0"/>
        <w:jc w:val="both"/>
      </w:pPr>
      <w:r>
        <w:t>Normar la</w:t>
      </w:r>
      <w:r w:rsidR="00E5398B">
        <w:t xml:space="preserve"> nueva forma de relacionarnos de manera remota y</w:t>
      </w:r>
      <w:r>
        <w:t>/o a distancia</w:t>
      </w:r>
      <w:r w:rsidR="00F05370">
        <w:t xml:space="preserve">, afrontando unidos y con compromiso la tarea de mantener protegidos a los niños, niñas y adolescentes, brindándoles todas las oportunidades para superar las barreras que les impidan alcanzar los objetivos de aprendizaje esperados establecidos, generando las condiciones que aseguren la participación activa de nuestros estudiantes.   </w:t>
      </w:r>
    </w:p>
    <w:p w14:paraId="5E4C9874" w14:textId="77777777" w:rsidR="00F05370" w:rsidRDefault="00F05370" w:rsidP="00B92340">
      <w:pPr>
        <w:spacing w:after="0"/>
        <w:jc w:val="both"/>
      </w:pPr>
    </w:p>
    <w:p w14:paraId="7AFC1E65" w14:textId="1C37DFAF" w:rsidR="001978BD" w:rsidRDefault="001978BD" w:rsidP="00B92340">
      <w:pPr>
        <w:spacing w:after="0"/>
        <w:jc w:val="both"/>
        <w:rPr>
          <w:b/>
          <w:bCs/>
        </w:rPr>
      </w:pPr>
      <w:r w:rsidRPr="001978BD">
        <w:rPr>
          <w:b/>
          <w:bCs/>
        </w:rPr>
        <w:t>Modalidad</w:t>
      </w:r>
    </w:p>
    <w:p w14:paraId="3253EE9C" w14:textId="0FAC1CE7" w:rsidR="001456D5" w:rsidRDefault="00A4431E" w:rsidP="00B92340">
      <w:pPr>
        <w:spacing w:after="0"/>
        <w:jc w:val="both"/>
      </w:pPr>
      <w:r>
        <w:t xml:space="preserve">A través de la plataforma </w:t>
      </w:r>
      <w:r w:rsidR="008E4D8E">
        <w:t>Webclass</w:t>
      </w:r>
      <w:r>
        <w:t>, se realiza una vinculación entre docentes y estudiantes en la cual, se trabaja con la cobertura curricular correspondiente al año 2020,</w:t>
      </w:r>
      <w:r w:rsidR="001456D5">
        <w:t xml:space="preserve"> donde se presentan también los ajustes de priorización</w:t>
      </w:r>
      <w:r w:rsidR="008E4D8E">
        <w:t xml:space="preserve"> curricular</w:t>
      </w:r>
      <w:r w:rsidR="001456D5">
        <w:t xml:space="preserve"> </w:t>
      </w:r>
      <w:r w:rsidR="008C5638">
        <w:t xml:space="preserve">en cuanto a los objetivos de aprendizaje </w:t>
      </w:r>
      <w:r w:rsidR="001456D5">
        <w:t xml:space="preserve">de dicha cobertura </w:t>
      </w:r>
      <w:r w:rsidR="001456D5" w:rsidRPr="008E4D8E">
        <w:rPr>
          <w:shd w:val="clear" w:color="auto" w:fill="FFFFFF" w:themeFill="background1"/>
        </w:rPr>
        <w:t>realizados por</w:t>
      </w:r>
      <w:r w:rsidR="001456D5" w:rsidRPr="008E4D8E">
        <w:t xml:space="preserve"> </w:t>
      </w:r>
      <w:r w:rsidR="00B04CF2">
        <w:t>la Unidad de Curriculum de E</w:t>
      </w:r>
      <w:r w:rsidR="008E4D8E">
        <w:t xml:space="preserve">valuación, </w:t>
      </w:r>
      <w:r w:rsidR="001456D5">
        <w:t>El trabajo se re</w:t>
      </w:r>
      <w:r w:rsidR="008E4D8E">
        <w:t>aliza mediante distintos instrumentos</w:t>
      </w:r>
      <w:r w:rsidR="001456D5">
        <w:t xml:space="preserve"> de estudio, tal</w:t>
      </w:r>
      <w:r w:rsidR="008E4D8E">
        <w:t>es como: G</w:t>
      </w:r>
      <w:r w:rsidR="001456D5">
        <w:t xml:space="preserve">uías, </w:t>
      </w:r>
      <w:r w:rsidR="008E4D8E">
        <w:t>Power P</w:t>
      </w:r>
      <w:r w:rsidR="001456D5">
        <w:t>oint, material audiovisual, proyectos, investigacio</w:t>
      </w:r>
      <w:r w:rsidR="008E4D8E">
        <w:t>nes, manualidades, etc.  Con la finalidad de</w:t>
      </w:r>
      <w:r w:rsidR="001456D5">
        <w:t xml:space="preserve"> colabora</w:t>
      </w:r>
      <w:r w:rsidR="008E4D8E">
        <w:t>r</w:t>
      </w:r>
      <w:r w:rsidR="001456D5">
        <w:t xml:space="preserve"> al</w:t>
      </w:r>
      <w:r w:rsidR="008E4D8E">
        <w:t xml:space="preserve"> desarrollo del </w:t>
      </w:r>
      <w:r w:rsidR="001456D5">
        <w:t xml:space="preserve"> aprendizaje escolar, a través de contenido y actividades de carácter dinámico y lúdico, propiciando la motivación y participación de la comunidad educativa.</w:t>
      </w:r>
    </w:p>
    <w:p w14:paraId="3C98328D" w14:textId="3089B435" w:rsidR="0049388C" w:rsidRDefault="001456D5" w:rsidP="00B92340">
      <w:pPr>
        <w:spacing w:after="0"/>
        <w:jc w:val="both"/>
      </w:pPr>
      <w:r>
        <w:t>Con el fin</w:t>
      </w:r>
      <w:r w:rsidR="008E4D8E">
        <w:t>,</w:t>
      </w:r>
      <w:r>
        <w:t xml:space="preserve"> de asegurar una educación inclusiva</w:t>
      </w:r>
      <w:r w:rsidR="008E4D8E">
        <w:t xml:space="preserve"> de la cual, todos los estudiantes puede</w:t>
      </w:r>
      <w:r w:rsidR="006655F2">
        <w:t xml:space="preserve">n ser </w:t>
      </w:r>
      <w:r w:rsidR="00AB7609">
        <w:t>partícipes</w:t>
      </w:r>
      <w:r w:rsidR="006655F2">
        <w:t xml:space="preserve"> y obtener lo</w:t>
      </w:r>
      <w:r w:rsidR="008E4D8E">
        <w:t>s aprendizajes correspondientes</w:t>
      </w:r>
      <w:r w:rsidR="00B04CF2">
        <w:t>, e</w:t>
      </w:r>
      <w:r w:rsidR="006655F2">
        <w:t>s que</w:t>
      </w:r>
      <w:r w:rsidR="008E4D8E">
        <w:t>,</w:t>
      </w:r>
      <w:r w:rsidR="006655F2">
        <w:t xml:space="preserve"> se hace entrega del mate</w:t>
      </w:r>
      <w:r w:rsidR="008E4D8E">
        <w:t xml:space="preserve">rial </w:t>
      </w:r>
      <w:r w:rsidR="0049388C">
        <w:t xml:space="preserve">de estudio </w:t>
      </w:r>
      <w:r w:rsidR="008E4D8E">
        <w:t>realizado por los docentes,</w:t>
      </w:r>
      <w:r w:rsidR="006655F2">
        <w:t xml:space="preserve"> de manera física a través de impresiones, a </w:t>
      </w:r>
      <w:r w:rsidR="0049388C">
        <w:t>todos aquellos estudiantes</w:t>
      </w:r>
      <w:r w:rsidR="008E4D8E">
        <w:t xml:space="preserve"> </w:t>
      </w:r>
      <w:r w:rsidR="006655F2">
        <w:t>que lo requiera</w:t>
      </w:r>
      <w:r w:rsidR="0049388C">
        <w:t>n</w:t>
      </w:r>
      <w:r w:rsidR="00B04CF2">
        <w:t xml:space="preserve"> en el espacio de nuestro Establecimiento E</w:t>
      </w:r>
      <w:r w:rsidR="006655F2">
        <w:t xml:space="preserve">ducacional. </w:t>
      </w:r>
      <w:r w:rsidR="006655F2" w:rsidRPr="0049388C">
        <w:t>Las entregas se realizan en fechas previamente señaladas a través de las plataform</w:t>
      </w:r>
      <w:r w:rsidR="00B04CF2">
        <w:t xml:space="preserve">as oficiales del Colegio. </w:t>
      </w:r>
    </w:p>
    <w:p w14:paraId="31DC243C" w14:textId="442BABB9" w:rsidR="001456D5" w:rsidRPr="0049388C" w:rsidRDefault="001456D5" w:rsidP="00B92340">
      <w:pPr>
        <w:spacing w:after="0"/>
        <w:jc w:val="both"/>
        <w:rPr>
          <w:sz w:val="20"/>
        </w:rPr>
      </w:pPr>
    </w:p>
    <w:p w14:paraId="34E4067F" w14:textId="0E76DB42" w:rsidR="001456D5" w:rsidRDefault="006655F2" w:rsidP="00B92340">
      <w:pPr>
        <w:spacing w:after="0"/>
        <w:jc w:val="both"/>
      </w:pPr>
      <w:r>
        <w:t>A modo de genera</w:t>
      </w:r>
      <w:r w:rsidR="00B04CF2">
        <w:t>r una mayor vinculación con la Comunidad E</w:t>
      </w:r>
      <w:r>
        <w:t>ducativa, dentro del proceso que se trabaja bajo condiciones de emergencia, es que se realizan llamadas telefónicas de distintos profesionales del establecimiento, a estudiantes y apoderados, brindando así un apoyo psicosocial que propicie el bienestar integral de la comunidad; realizando a su vez, las intervenciones y/o derivaciones correspondientes.</w:t>
      </w:r>
    </w:p>
    <w:p w14:paraId="7A1588A9" w14:textId="77777777" w:rsidR="00D82CCD" w:rsidRDefault="00D82CCD" w:rsidP="00B92340">
      <w:pPr>
        <w:spacing w:after="0"/>
        <w:jc w:val="both"/>
      </w:pPr>
    </w:p>
    <w:p w14:paraId="4FACDA4A" w14:textId="75C653C6" w:rsidR="00D82CCD" w:rsidRPr="00D82CCD" w:rsidRDefault="00D82CCD" w:rsidP="00B92340">
      <w:pPr>
        <w:spacing w:after="0" w:line="276" w:lineRule="auto"/>
        <w:jc w:val="both"/>
        <w:rPr>
          <w:rFonts w:cstheme="minorHAnsi"/>
          <w:b/>
        </w:rPr>
      </w:pPr>
      <w:r w:rsidRPr="00D82CCD">
        <w:rPr>
          <w:rFonts w:cstheme="minorHAnsi"/>
          <w:b/>
        </w:rPr>
        <w:t>Estructura</w:t>
      </w:r>
      <w:r>
        <w:rPr>
          <w:rFonts w:cstheme="minorHAnsi"/>
          <w:b/>
        </w:rPr>
        <w:t xml:space="preserve"> clases remotas y/o virtuales</w:t>
      </w:r>
    </w:p>
    <w:p w14:paraId="07D652D5" w14:textId="24B737A6" w:rsidR="00D82CCD" w:rsidRPr="00D82CCD" w:rsidRDefault="00D82CCD" w:rsidP="00B92340">
      <w:pPr>
        <w:pStyle w:val="Prrafodelista"/>
        <w:numPr>
          <w:ilvl w:val="0"/>
          <w:numId w:val="34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Se dividen por área:</w:t>
      </w:r>
    </w:p>
    <w:p w14:paraId="4434767E" w14:textId="77777777" w:rsidR="00D82CCD" w:rsidRPr="00D82CCD" w:rsidRDefault="00D82CCD" w:rsidP="00B92340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 xml:space="preserve">Área Científico Humanista / Técnico Profesional </w:t>
      </w:r>
    </w:p>
    <w:p w14:paraId="2BB293B2" w14:textId="77777777" w:rsidR="00D82CCD" w:rsidRPr="00D82CCD" w:rsidRDefault="00D82CCD" w:rsidP="00B92340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Área Técnico Artístico</w:t>
      </w:r>
    </w:p>
    <w:p w14:paraId="7CD8D7EC" w14:textId="77777777" w:rsidR="00D82CCD" w:rsidRPr="00D82CCD" w:rsidRDefault="00D82CCD" w:rsidP="00B92340">
      <w:pPr>
        <w:pStyle w:val="Prrafodelista"/>
        <w:spacing w:after="0"/>
        <w:ind w:left="2160"/>
        <w:jc w:val="both"/>
        <w:rPr>
          <w:rFonts w:cstheme="minorHAnsi"/>
        </w:rPr>
      </w:pPr>
    </w:p>
    <w:p w14:paraId="25E064C8" w14:textId="785B86AE" w:rsidR="00D82CCD" w:rsidRPr="00D82CCD" w:rsidRDefault="00D82CCD" w:rsidP="00B92340">
      <w:pPr>
        <w:pStyle w:val="Prrafodelista"/>
        <w:numPr>
          <w:ilvl w:val="0"/>
          <w:numId w:val="34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Cada área se trabaja semana por medio</w:t>
      </w:r>
    </w:p>
    <w:p w14:paraId="2C8723A6" w14:textId="77777777" w:rsidR="00D82CCD" w:rsidRPr="00D82CCD" w:rsidRDefault="00D82CCD" w:rsidP="00B92340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Una semana se trabaja con guías de trabajo</w:t>
      </w:r>
    </w:p>
    <w:p w14:paraId="576F6CB9" w14:textId="32D742B7" w:rsidR="00D82CCD" w:rsidRPr="00D82CCD" w:rsidRDefault="00D82CCD" w:rsidP="00B92340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La semana siguiente es la clase</w:t>
      </w:r>
      <w:r>
        <w:rPr>
          <w:rFonts w:cstheme="minorHAnsi"/>
        </w:rPr>
        <w:t xml:space="preserve"> en vivo</w:t>
      </w:r>
      <w:r w:rsidRPr="00D82CCD">
        <w:rPr>
          <w:rFonts w:cstheme="minorHAnsi"/>
        </w:rPr>
        <w:t>, para resolver la guía anterior y responder dudas</w:t>
      </w:r>
      <w:r>
        <w:rPr>
          <w:rFonts w:cstheme="minorHAnsi"/>
        </w:rPr>
        <w:t xml:space="preserve">. Se sube a la plataforma la grabación de la clase en vivo y la guía de retroalimentación. </w:t>
      </w:r>
    </w:p>
    <w:p w14:paraId="68AAD1BE" w14:textId="77777777" w:rsidR="00D82CCD" w:rsidRPr="00D82CCD" w:rsidRDefault="00D82CCD" w:rsidP="00B92340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 xml:space="preserve">Se mantendrán las entregas de material impreso, para quienes no logren acceder a las clases Online. </w:t>
      </w:r>
    </w:p>
    <w:p w14:paraId="7C3D4C5F" w14:textId="77777777" w:rsidR="00D82CCD" w:rsidRPr="00D82CCD" w:rsidRDefault="00D82CCD" w:rsidP="00B92340">
      <w:pPr>
        <w:pStyle w:val="Prrafodelista"/>
        <w:spacing w:after="0"/>
        <w:ind w:left="2160"/>
        <w:jc w:val="both"/>
        <w:rPr>
          <w:rFonts w:cstheme="minorHAnsi"/>
        </w:rPr>
      </w:pPr>
    </w:p>
    <w:p w14:paraId="56A7DD5C" w14:textId="3D484FD2" w:rsidR="00D82CCD" w:rsidRPr="00D82CCD" w:rsidRDefault="00D82CCD" w:rsidP="00B92340">
      <w:pPr>
        <w:pStyle w:val="Prrafodelista"/>
        <w:numPr>
          <w:ilvl w:val="0"/>
          <w:numId w:val="34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Todas las clases serán grabadas</w:t>
      </w:r>
    </w:p>
    <w:p w14:paraId="00E3EE37" w14:textId="77777777" w:rsidR="00D82CCD" w:rsidRPr="00D82CCD" w:rsidRDefault="00D82CCD" w:rsidP="00B92340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>Las grabaciones de las clases, permanecerán en la plataforma Webclass según asignatura y en Google drive de sus correos electrónicos institucionales.</w:t>
      </w:r>
    </w:p>
    <w:p w14:paraId="433654A6" w14:textId="77777777" w:rsidR="00D82CCD" w:rsidRPr="00D82CCD" w:rsidRDefault="00D82CCD" w:rsidP="00B92340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D82CCD">
        <w:rPr>
          <w:rFonts w:cstheme="minorHAnsi"/>
        </w:rPr>
        <w:t xml:space="preserve">Respetar en todo momento el Protocolo de Convivencia Escolar Institucional.  </w:t>
      </w:r>
    </w:p>
    <w:p w14:paraId="2728B8FA" w14:textId="77777777" w:rsidR="00D82CCD" w:rsidRDefault="00D82CCD" w:rsidP="00B92340">
      <w:pPr>
        <w:spacing w:after="0"/>
        <w:jc w:val="both"/>
      </w:pPr>
    </w:p>
    <w:p w14:paraId="2659C4AC" w14:textId="77777777" w:rsidR="00D82CCD" w:rsidRDefault="00D82CCD" w:rsidP="00B92340">
      <w:pPr>
        <w:spacing w:after="0"/>
        <w:jc w:val="both"/>
        <w:rPr>
          <w:b/>
        </w:rPr>
      </w:pPr>
    </w:p>
    <w:p w14:paraId="5CDABFB7" w14:textId="77777777" w:rsidR="00D82CCD" w:rsidRDefault="00D82CCD" w:rsidP="00B92340">
      <w:pPr>
        <w:spacing w:after="0"/>
        <w:jc w:val="both"/>
        <w:rPr>
          <w:b/>
        </w:rPr>
      </w:pPr>
    </w:p>
    <w:p w14:paraId="4EF9C963" w14:textId="77777777" w:rsidR="00D82CCD" w:rsidRDefault="00D82CCD" w:rsidP="00B92340">
      <w:pPr>
        <w:spacing w:after="0"/>
        <w:jc w:val="both"/>
        <w:rPr>
          <w:b/>
        </w:rPr>
      </w:pPr>
    </w:p>
    <w:p w14:paraId="5FAFC91C" w14:textId="77777777" w:rsidR="00D82CCD" w:rsidRDefault="00D82CCD" w:rsidP="00B92340">
      <w:pPr>
        <w:spacing w:after="0"/>
        <w:jc w:val="both"/>
        <w:rPr>
          <w:b/>
        </w:rPr>
      </w:pPr>
    </w:p>
    <w:p w14:paraId="75C31175" w14:textId="77777777" w:rsidR="00D82CCD" w:rsidRDefault="00D82CCD" w:rsidP="00B92340">
      <w:pPr>
        <w:spacing w:after="0"/>
        <w:jc w:val="both"/>
        <w:rPr>
          <w:b/>
        </w:rPr>
      </w:pPr>
    </w:p>
    <w:p w14:paraId="38B2AA91" w14:textId="5DEBA0AB" w:rsidR="006655F2" w:rsidRDefault="006655F2" w:rsidP="00B92340">
      <w:pPr>
        <w:spacing w:after="0"/>
        <w:jc w:val="both"/>
        <w:rPr>
          <w:b/>
        </w:rPr>
      </w:pPr>
      <w:r w:rsidRPr="00FE5F81">
        <w:rPr>
          <w:b/>
        </w:rPr>
        <w:lastRenderedPageBreak/>
        <w:t>Modalidad clases virtuales</w:t>
      </w:r>
    </w:p>
    <w:p w14:paraId="1D0A7024" w14:textId="664F96D8" w:rsidR="00FF2CDC" w:rsidRDefault="001978BD" w:rsidP="00B92340">
      <w:pPr>
        <w:spacing w:after="0"/>
        <w:jc w:val="both"/>
      </w:pPr>
      <w:r>
        <w:t xml:space="preserve">Esta modalidad de </w:t>
      </w:r>
      <w:r w:rsidR="00420ADE">
        <w:t>clases</w:t>
      </w:r>
      <w:r>
        <w:t xml:space="preserve"> </w:t>
      </w:r>
      <w:r w:rsidR="006655F2">
        <w:t>es</w:t>
      </w:r>
      <w:r>
        <w:t xml:space="preserve"> vía online a </w:t>
      </w:r>
      <w:r w:rsidR="00EE1970">
        <w:t>través de la aplicación Google M</w:t>
      </w:r>
      <w:r>
        <w:t xml:space="preserve">eet, en la cual docentes y estudiantes deberán procurar dar buen uso a la plataforma, respetando </w:t>
      </w:r>
      <w:r w:rsidR="00414CF6">
        <w:t xml:space="preserve">los Lineamientos Institucionales y/o Protocolo. </w:t>
      </w:r>
    </w:p>
    <w:p w14:paraId="0FA0125F" w14:textId="77777777" w:rsidR="00FE5F81" w:rsidRDefault="00FE5F81" w:rsidP="00B92340">
      <w:pPr>
        <w:spacing w:after="0"/>
        <w:jc w:val="both"/>
        <w:rPr>
          <w:u w:val="single"/>
        </w:rPr>
      </w:pPr>
    </w:p>
    <w:p w14:paraId="75CB6582" w14:textId="2EDF62D6" w:rsidR="00B96218" w:rsidRPr="00FE5F81" w:rsidRDefault="006D4D1F" w:rsidP="00B92340">
      <w:pPr>
        <w:spacing w:after="0"/>
        <w:jc w:val="both"/>
        <w:rPr>
          <w:b/>
        </w:rPr>
      </w:pPr>
      <w:r w:rsidRPr="00FE5F81">
        <w:rPr>
          <w:b/>
        </w:rPr>
        <w:t>Protocolo para E</w:t>
      </w:r>
      <w:r w:rsidR="00FE5F81">
        <w:rPr>
          <w:b/>
        </w:rPr>
        <w:t>studiante</w:t>
      </w:r>
    </w:p>
    <w:p w14:paraId="75DFF99D" w14:textId="77777777" w:rsidR="00414CF6" w:rsidRPr="00FE5F81" w:rsidRDefault="00E10425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 xml:space="preserve">1.- </w:t>
      </w:r>
      <w:r w:rsidR="006D4D1F" w:rsidRPr="00FE5F81">
        <w:rPr>
          <w:rFonts w:cstheme="minorHAnsi"/>
        </w:rPr>
        <w:t>Los estudiantes deberán c</w:t>
      </w:r>
      <w:r w:rsidR="00881AAD" w:rsidRPr="00FE5F81">
        <w:rPr>
          <w:rFonts w:cstheme="minorHAnsi"/>
        </w:rPr>
        <w:t xml:space="preserve">onectarse a sus clases, utilizando la plataforma virtual </w:t>
      </w:r>
      <w:r w:rsidRPr="00FE5F81">
        <w:rPr>
          <w:rFonts w:cstheme="minorHAnsi"/>
        </w:rPr>
        <w:t xml:space="preserve">y correo institucional, </w:t>
      </w:r>
      <w:r w:rsidR="00881AAD" w:rsidRPr="00FE5F81">
        <w:rPr>
          <w:rFonts w:cstheme="minorHAnsi"/>
        </w:rPr>
        <w:t>estipulada por el Establecimiento Educaci</w:t>
      </w:r>
      <w:r w:rsidRPr="00FE5F81">
        <w:rPr>
          <w:rFonts w:cstheme="minorHAnsi"/>
        </w:rPr>
        <w:t>onal.</w:t>
      </w:r>
    </w:p>
    <w:p w14:paraId="218BC6CE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7D47F146" w14:textId="2C77EC34" w:rsidR="00414CF6" w:rsidRPr="00FE5F81" w:rsidRDefault="00E10425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2.- Utilizar un vestuario apropiado a la participación de una clase, esto excluye prendas de vestir como pijamas.</w:t>
      </w:r>
    </w:p>
    <w:p w14:paraId="0A569A2A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006EDCEA" w14:textId="4589C9E0" w:rsidR="00E10425" w:rsidRPr="00FE5F81" w:rsidRDefault="00E10425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sz w:val="22"/>
          <w:szCs w:val="22"/>
        </w:rPr>
        <w:t xml:space="preserve">3.- Mantener un </w:t>
      </w:r>
      <w:r w:rsidRPr="00FE5F81">
        <w:rPr>
          <w:rFonts w:asciiTheme="minorHAnsi" w:hAnsiTheme="minorHAnsi" w:cstheme="minorHAnsi"/>
          <w:bCs/>
          <w:sz w:val="22"/>
          <w:szCs w:val="22"/>
        </w:rPr>
        <w:t xml:space="preserve">lenguaje oral y escrito </w:t>
      </w:r>
      <w:r w:rsidRPr="00FE5F81">
        <w:rPr>
          <w:rFonts w:asciiTheme="minorHAnsi" w:hAnsiTheme="minorHAnsi" w:cstheme="minorHAnsi"/>
          <w:sz w:val="22"/>
          <w:szCs w:val="22"/>
        </w:rPr>
        <w:t>acorde al contexto d</w:t>
      </w:r>
      <w:r w:rsidR="003B4FCD" w:rsidRPr="00FE5F81">
        <w:rPr>
          <w:rFonts w:asciiTheme="minorHAnsi" w:hAnsiTheme="minorHAnsi" w:cstheme="minorHAnsi"/>
          <w:sz w:val="22"/>
          <w:szCs w:val="22"/>
        </w:rPr>
        <w:t>e clase y de manera respetuosa.</w:t>
      </w:r>
    </w:p>
    <w:p w14:paraId="3765021E" w14:textId="77777777" w:rsidR="00FE5F81" w:rsidRPr="00FE5F81" w:rsidRDefault="00FE5F81" w:rsidP="00B9234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4738773" w14:textId="35455B37" w:rsidR="003B4FCD" w:rsidRPr="00FE5F81" w:rsidRDefault="003B4FCD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sz w:val="22"/>
          <w:szCs w:val="22"/>
        </w:rPr>
        <w:t>4.- Colaborar con un buen clima de clases</w:t>
      </w:r>
      <w:r w:rsidR="00414CF6" w:rsidRPr="00FE5F81">
        <w:rPr>
          <w:rFonts w:asciiTheme="minorHAnsi" w:hAnsiTheme="minorHAnsi" w:cstheme="minorHAnsi"/>
          <w:sz w:val="22"/>
          <w:szCs w:val="22"/>
        </w:rPr>
        <w:t>, poniendo atención, participar</w:t>
      </w:r>
      <w:r w:rsidRPr="00FE5F81">
        <w:rPr>
          <w:rFonts w:asciiTheme="minorHAnsi" w:hAnsiTheme="minorHAnsi" w:cstheme="minorHAnsi"/>
          <w:sz w:val="22"/>
          <w:szCs w:val="22"/>
        </w:rPr>
        <w:t xml:space="preserve"> y seguir instrucciones dadas por el o la docente.</w:t>
      </w:r>
    </w:p>
    <w:p w14:paraId="1E4E7755" w14:textId="4344BF23" w:rsidR="00E10425" w:rsidRPr="00FE5F81" w:rsidRDefault="00E10425" w:rsidP="00B9234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DCE9753" w14:textId="2B4BA31B" w:rsidR="00E10425" w:rsidRPr="00FE5F81" w:rsidRDefault="00414CF6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5.- Usar</w:t>
      </w:r>
      <w:r w:rsidR="00E10425" w:rsidRPr="00FE5F81">
        <w:rPr>
          <w:rFonts w:cstheme="minorHAnsi"/>
        </w:rPr>
        <w:t xml:space="preserve"> la contraseña de </w:t>
      </w:r>
      <w:r w:rsidRPr="00FE5F81">
        <w:rPr>
          <w:rFonts w:cstheme="minorHAnsi"/>
        </w:rPr>
        <w:t>manera</w:t>
      </w:r>
      <w:r w:rsidR="00E10425" w:rsidRPr="00FE5F81">
        <w:rPr>
          <w:rFonts w:cstheme="minorHAnsi"/>
        </w:rPr>
        <w:t xml:space="preserve"> personal e </w:t>
      </w:r>
      <w:r w:rsidR="006D7053" w:rsidRPr="00FE5F81">
        <w:rPr>
          <w:rFonts w:cstheme="minorHAnsi"/>
        </w:rPr>
        <w:t>intransferible</w:t>
      </w:r>
      <w:r w:rsidR="00E10425" w:rsidRPr="00FE5F81">
        <w:rPr>
          <w:rFonts w:cstheme="minorHAnsi"/>
        </w:rPr>
        <w:t>.</w:t>
      </w:r>
    </w:p>
    <w:p w14:paraId="390F0FF7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6EBFC65C" w14:textId="2B37F6D4" w:rsidR="006D7053" w:rsidRPr="00FE5F81" w:rsidRDefault="00414CF6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6</w:t>
      </w:r>
      <w:r w:rsidR="006D7053" w:rsidRPr="00FE5F81">
        <w:rPr>
          <w:rFonts w:cstheme="minorHAnsi"/>
        </w:rPr>
        <w:t>. Ingresar a clases con la cámara encendida, cara visible, con nombre y apellido, para poder registrar asistencia, en caso de tener problemas de carácter técnico, deberán informarlo</w:t>
      </w:r>
      <w:r w:rsidR="00556029" w:rsidRPr="00FE5F81">
        <w:rPr>
          <w:rFonts w:cstheme="minorHAnsi"/>
        </w:rPr>
        <w:t xml:space="preserve"> por correo u  otro medio disponible al profesor/a de asignatura o profesor/a jefe, para recibir las orientaciones necesarias. </w:t>
      </w:r>
      <w:r w:rsidRPr="00FE5F81">
        <w:rPr>
          <w:rFonts w:cstheme="minorHAnsi"/>
        </w:rPr>
        <w:t xml:space="preserve"> </w:t>
      </w:r>
      <w:r w:rsidR="006D7053" w:rsidRPr="00FE5F81">
        <w:rPr>
          <w:rFonts w:cstheme="minorHAnsi"/>
        </w:rPr>
        <w:t xml:space="preserve"> </w:t>
      </w:r>
    </w:p>
    <w:p w14:paraId="11E4531F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4E29A4BE" w14:textId="43238D67" w:rsidR="006D7053" w:rsidRPr="00FE5F81" w:rsidRDefault="00414CF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sz w:val="22"/>
          <w:szCs w:val="22"/>
        </w:rPr>
        <w:t>7</w:t>
      </w:r>
      <w:r w:rsidR="006D7053" w:rsidRPr="00FE5F81">
        <w:rPr>
          <w:rFonts w:asciiTheme="minorHAnsi" w:hAnsiTheme="minorHAnsi" w:cstheme="minorHAnsi"/>
          <w:sz w:val="22"/>
          <w:szCs w:val="22"/>
        </w:rPr>
        <w:t>. Incorporarse a la clase con el micrófono apagado para evitar interrupciones e interferencias. Deberá activarlos solo cuando se le sol</w:t>
      </w:r>
      <w:r w:rsidR="00556029" w:rsidRPr="00FE5F81">
        <w:rPr>
          <w:rFonts w:asciiTheme="minorHAnsi" w:hAnsiTheme="minorHAnsi" w:cstheme="minorHAnsi"/>
          <w:sz w:val="22"/>
          <w:szCs w:val="22"/>
        </w:rPr>
        <w:t>icite o s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urja el interés de intervenir o consultar algo relacionado con la clase en curso, el estudiante deberá solicitar la palabra mediante el chat o podrá levantar su mano, con el fin de optimizar la comunicación. </w:t>
      </w:r>
    </w:p>
    <w:p w14:paraId="2EA1E777" w14:textId="77777777" w:rsidR="006D7053" w:rsidRPr="00FE5F81" w:rsidRDefault="006D7053" w:rsidP="00B9234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4397CED" w14:textId="5A77AE85" w:rsidR="006D7053" w:rsidRPr="00FE5F81" w:rsidRDefault="00414CF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sz w:val="22"/>
          <w:szCs w:val="22"/>
        </w:rPr>
        <w:t>8</w:t>
      </w:r>
      <w:r w:rsidR="006D7053" w:rsidRPr="00FE5F81">
        <w:rPr>
          <w:rFonts w:asciiTheme="minorHAnsi" w:hAnsiTheme="minorHAnsi" w:cstheme="minorHAnsi"/>
          <w:sz w:val="22"/>
          <w:szCs w:val="22"/>
        </w:rPr>
        <w:t>.- Los estudiantes deberán utilizar el chat solo para solicitar la palabra, acotaciones y/o dudas con respecto de la clase y en los espacios correspondientes. No se deberá enviar mensajes que no corresponda a la temática tratada, tampoco ofensas, groserías o comentarios mal intencionados.</w:t>
      </w:r>
    </w:p>
    <w:p w14:paraId="02D01AE5" w14:textId="77777777" w:rsidR="00556029" w:rsidRPr="00FE5F81" w:rsidRDefault="00556029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7A3CE789" w14:textId="0B2CDE48" w:rsidR="006D7053" w:rsidRPr="00FE5F81" w:rsidRDefault="00414CF6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9</w:t>
      </w:r>
      <w:r w:rsidR="006D7053" w:rsidRPr="00FE5F81">
        <w:rPr>
          <w:rFonts w:cstheme="minorHAnsi"/>
        </w:rPr>
        <w:t xml:space="preserve">. Está prohibido tomar fotografías, realizar grabaciones o capturas de pantalla. </w:t>
      </w:r>
    </w:p>
    <w:p w14:paraId="7F557E4F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56AE7B9C" w14:textId="780567E4" w:rsidR="000A0B94" w:rsidRPr="00FE5F81" w:rsidRDefault="00414CF6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10</w:t>
      </w:r>
      <w:r w:rsidR="00881AAD" w:rsidRPr="00FE5F81">
        <w:rPr>
          <w:rFonts w:cstheme="minorHAnsi"/>
        </w:rPr>
        <w:t xml:space="preserve">. </w:t>
      </w:r>
      <w:r w:rsidR="00B04CF2" w:rsidRPr="00FE5F81">
        <w:rPr>
          <w:rFonts w:cstheme="minorHAnsi"/>
        </w:rPr>
        <w:t>P</w:t>
      </w:r>
      <w:r w:rsidR="007361F9" w:rsidRPr="00FE5F81">
        <w:rPr>
          <w:rFonts w:cstheme="minorHAnsi"/>
        </w:rPr>
        <w:t>resentarse de manera puntual a las clases en los horarios establecidos.</w:t>
      </w:r>
      <w:r w:rsidR="003B4FCD" w:rsidRPr="00FE5F81">
        <w:rPr>
          <w:rFonts w:cstheme="minorHAnsi"/>
        </w:rPr>
        <w:t xml:space="preserve"> </w:t>
      </w:r>
    </w:p>
    <w:p w14:paraId="716F241F" w14:textId="3AA90FCE" w:rsidR="00BA6D36" w:rsidRPr="00FE5F81" w:rsidRDefault="000A0B94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 xml:space="preserve">- </w:t>
      </w:r>
      <w:r w:rsidR="00BA6D36" w:rsidRPr="00FE5F81">
        <w:rPr>
          <w:rFonts w:cstheme="minorHAnsi"/>
        </w:rPr>
        <w:t>Si por motivos de fuerza mayor</w:t>
      </w:r>
      <w:r w:rsidRPr="00FE5F81">
        <w:rPr>
          <w:rFonts w:cstheme="minorHAnsi"/>
        </w:rPr>
        <w:t>, horas al médico, licencias médicas, problemas de conexión</w:t>
      </w:r>
      <w:r w:rsidR="00BA6D36" w:rsidRPr="00FE5F81">
        <w:rPr>
          <w:rFonts w:cstheme="minorHAnsi"/>
        </w:rPr>
        <w:t xml:space="preserve"> el estudiante no puede conectarse a la plataforma digital p</w:t>
      </w:r>
      <w:r w:rsidR="00556029" w:rsidRPr="00FE5F81">
        <w:rPr>
          <w:rFonts w:cstheme="minorHAnsi"/>
        </w:rPr>
        <w:t>odrá justificar su inasistencia</w:t>
      </w:r>
      <w:r w:rsidRPr="00FE5F81">
        <w:rPr>
          <w:rFonts w:cstheme="minorHAnsi"/>
        </w:rPr>
        <w:t xml:space="preserve">, </w:t>
      </w:r>
      <w:r w:rsidR="00BA6D36" w:rsidRPr="00FE5F81">
        <w:rPr>
          <w:rFonts w:cstheme="minorHAnsi"/>
        </w:rPr>
        <w:t>al profesor/a de la clase impartida</w:t>
      </w:r>
      <w:r w:rsidR="00556029" w:rsidRPr="00FE5F81">
        <w:rPr>
          <w:rFonts w:cstheme="minorHAnsi"/>
        </w:rPr>
        <w:t xml:space="preserve"> y profesor/a jefe</w:t>
      </w:r>
      <w:r w:rsidR="00BA6D36" w:rsidRPr="00FE5F81">
        <w:rPr>
          <w:rFonts w:cstheme="minorHAnsi"/>
        </w:rPr>
        <w:t xml:space="preserve">, mediante correo u otro disponible. De esta manera podrá recibir indicaciones de cómo </w:t>
      </w:r>
      <w:r w:rsidR="006D7053" w:rsidRPr="00FE5F81">
        <w:rPr>
          <w:rFonts w:cstheme="minorHAnsi"/>
        </w:rPr>
        <w:t xml:space="preserve">proceder o recibir el material de la clase. </w:t>
      </w:r>
    </w:p>
    <w:p w14:paraId="0DDBA9CB" w14:textId="77777777" w:rsidR="00FE5F81" w:rsidRPr="00FE5F81" w:rsidRDefault="00FE5F81" w:rsidP="00B9234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F4CC109" w14:textId="0BD8F9BB" w:rsidR="00BA6D36" w:rsidRPr="00FE5F81" w:rsidRDefault="00414CF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sz w:val="22"/>
          <w:szCs w:val="22"/>
        </w:rPr>
        <w:t>11</w:t>
      </w:r>
      <w:r w:rsidR="00BA6D36" w:rsidRPr="00FE5F81">
        <w:rPr>
          <w:rFonts w:asciiTheme="minorHAnsi" w:hAnsiTheme="minorHAnsi" w:cstheme="minorHAnsi"/>
          <w:sz w:val="22"/>
          <w:szCs w:val="22"/>
        </w:rPr>
        <w:t xml:space="preserve">.- </w:t>
      </w:r>
      <w:r w:rsidR="006D7053" w:rsidRPr="00FE5F81">
        <w:rPr>
          <w:rFonts w:asciiTheme="minorHAnsi" w:hAnsiTheme="minorHAnsi" w:cstheme="minorHAnsi"/>
          <w:sz w:val="22"/>
          <w:szCs w:val="22"/>
        </w:rPr>
        <w:t>Cada estudiante deberá m</w:t>
      </w:r>
      <w:r w:rsidR="00BA6D36" w:rsidRPr="00FE5F81">
        <w:rPr>
          <w:rFonts w:asciiTheme="minorHAnsi" w:hAnsiTheme="minorHAnsi" w:cstheme="minorHAnsi"/>
          <w:sz w:val="22"/>
          <w:szCs w:val="22"/>
        </w:rPr>
        <w:t xml:space="preserve">antenerse informado 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y cumplir </w:t>
      </w:r>
      <w:r w:rsidR="00BA6D36" w:rsidRPr="00FE5F81">
        <w:rPr>
          <w:rFonts w:asciiTheme="minorHAnsi" w:hAnsiTheme="minorHAnsi" w:cstheme="minorHAnsi"/>
          <w:sz w:val="22"/>
          <w:szCs w:val="22"/>
        </w:rPr>
        <w:t>acerca de las lecturas, actividades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 y tareas </w:t>
      </w:r>
      <w:r w:rsidR="00BA6D36" w:rsidRPr="00FE5F81">
        <w:rPr>
          <w:rFonts w:asciiTheme="minorHAnsi" w:hAnsiTheme="minorHAnsi" w:cstheme="minorHAnsi"/>
          <w:sz w:val="22"/>
          <w:szCs w:val="22"/>
        </w:rPr>
        <w:t>detalladas por el profesor/a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 en el t</w:t>
      </w:r>
      <w:r w:rsidR="00BA6D36" w:rsidRPr="00FE5F81">
        <w:rPr>
          <w:rFonts w:asciiTheme="minorHAnsi" w:hAnsiTheme="minorHAnsi" w:cstheme="minorHAnsi"/>
          <w:sz w:val="22"/>
          <w:szCs w:val="22"/>
        </w:rPr>
        <w:t xml:space="preserve">iempo y forma establecida. </w:t>
      </w:r>
    </w:p>
    <w:p w14:paraId="3F3D30F0" w14:textId="77777777" w:rsidR="00BA6D36" w:rsidRPr="00FE5F81" w:rsidRDefault="00BA6D36" w:rsidP="00B9234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0C8CEC0" w14:textId="7369B53E" w:rsidR="00347CE5" w:rsidRPr="00FE5F81" w:rsidRDefault="00881AAD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12</w:t>
      </w:r>
      <w:r w:rsidR="00FE52CD" w:rsidRPr="00FE5F81">
        <w:rPr>
          <w:rFonts w:cstheme="minorHAnsi"/>
        </w:rPr>
        <w:t xml:space="preserve">. </w:t>
      </w:r>
      <w:r w:rsidR="00BA6D36" w:rsidRPr="00FE5F81">
        <w:rPr>
          <w:rFonts w:cstheme="minorHAnsi"/>
        </w:rPr>
        <w:t>Los estudiantes que presenten</w:t>
      </w:r>
      <w:r w:rsidR="00FE52CD" w:rsidRPr="00FE5F81">
        <w:rPr>
          <w:rFonts w:cstheme="minorHAnsi"/>
        </w:rPr>
        <w:t xml:space="preserve"> un 80% de partic</w:t>
      </w:r>
      <w:r w:rsidR="0049388C" w:rsidRPr="00FE5F81">
        <w:rPr>
          <w:rFonts w:cstheme="minorHAnsi"/>
        </w:rPr>
        <w:t xml:space="preserve">ipación en clases, obtendrán un siete de </w:t>
      </w:r>
      <w:r w:rsidR="00AF6591" w:rsidRPr="00FE5F81">
        <w:rPr>
          <w:rFonts w:cstheme="minorHAnsi"/>
        </w:rPr>
        <w:t xml:space="preserve"> calificación.</w:t>
      </w:r>
    </w:p>
    <w:p w14:paraId="3F0D856C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64D5C7F5" w14:textId="68C68880" w:rsidR="00347CE5" w:rsidRPr="00FE5F81" w:rsidRDefault="00414CF6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13</w:t>
      </w:r>
      <w:r w:rsidR="00347CE5" w:rsidRPr="00FE5F81">
        <w:rPr>
          <w:rFonts w:cstheme="minorHAnsi"/>
        </w:rPr>
        <w:t xml:space="preserve">. Los estudiantes obtendrán una calificación  por el desarrollo de las guías de trabajo, solicitadas por los docentes.   </w:t>
      </w:r>
    </w:p>
    <w:p w14:paraId="04C44E50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58D6D20B" w14:textId="6608F528" w:rsidR="00FE52CD" w:rsidRPr="00FE5F81" w:rsidRDefault="00414CF6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14</w:t>
      </w:r>
      <w:r w:rsidR="004230FF" w:rsidRPr="00FE5F81">
        <w:rPr>
          <w:rFonts w:cstheme="minorHAnsi"/>
        </w:rPr>
        <w:t>. El “link” de acceso directo a la clase online</w:t>
      </w:r>
      <w:r w:rsidR="0049388C" w:rsidRPr="00FE5F81">
        <w:rPr>
          <w:rFonts w:cstheme="minorHAnsi"/>
        </w:rPr>
        <w:t>,</w:t>
      </w:r>
      <w:r w:rsidR="004230FF" w:rsidRPr="00FE5F81">
        <w:rPr>
          <w:rFonts w:cstheme="minorHAnsi"/>
        </w:rPr>
        <w:t xml:space="preserve"> </w:t>
      </w:r>
      <w:r w:rsidR="006D7053" w:rsidRPr="00FE5F81">
        <w:rPr>
          <w:rFonts w:cstheme="minorHAnsi"/>
        </w:rPr>
        <w:t>no puede ser difundido</w:t>
      </w:r>
      <w:r w:rsidR="00AF6591" w:rsidRPr="00FE5F81">
        <w:rPr>
          <w:rFonts w:cstheme="minorHAnsi"/>
        </w:rPr>
        <w:t>, a modo de evitar que</w:t>
      </w:r>
      <w:r w:rsidR="004230FF" w:rsidRPr="00FE5F81">
        <w:rPr>
          <w:rFonts w:cstheme="minorHAnsi"/>
        </w:rPr>
        <w:t xml:space="preserve"> ingresen personas externas al establecimiento a las clases virtuales de los estudiantes. </w:t>
      </w:r>
    </w:p>
    <w:p w14:paraId="79FD10E0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02A2AD9F" w14:textId="3F2E278F" w:rsidR="00FE52CD" w:rsidRPr="00FE5F81" w:rsidRDefault="00FE52CD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1</w:t>
      </w:r>
      <w:r w:rsidR="00414CF6" w:rsidRPr="00FE5F81">
        <w:rPr>
          <w:rFonts w:cstheme="minorHAnsi"/>
        </w:rPr>
        <w:t>5</w:t>
      </w:r>
      <w:r w:rsidRPr="00FE5F81">
        <w:rPr>
          <w:rFonts w:cstheme="minorHAnsi"/>
        </w:rPr>
        <w:t xml:space="preserve">. En caso de que un estudiante cometa </w:t>
      </w:r>
      <w:r w:rsidR="00BA6D36" w:rsidRPr="00FE5F81">
        <w:rPr>
          <w:rFonts w:cstheme="minorHAnsi"/>
        </w:rPr>
        <w:t xml:space="preserve">una falta deberá salir </w:t>
      </w:r>
      <w:r w:rsidR="000A0B94" w:rsidRPr="00FE5F81">
        <w:rPr>
          <w:rFonts w:cstheme="minorHAnsi"/>
        </w:rPr>
        <w:t>o podrá ser sacado de la sala virtual</w:t>
      </w:r>
      <w:r w:rsidRPr="00FE5F81">
        <w:rPr>
          <w:rFonts w:cstheme="minorHAnsi"/>
        </w:rPr>
        <w:t xml:space="preserve"> y se le com</w:t>
      </w:r>
      <w:r w:rsidR="000A0B94" w:rsidRPr="00FE5F81">
        <w:rPr>
          <w:rFonts w:cstheme="minorHAnsi"/>
        </w:rPr>
        <w:t xml:space="preserve">unicará al apoderado este hecho, para regular la conducta del estudiante. </w:t>
      </w:r>
    </w:p>
    <w:p w14:paraId="7C7D5BF4" w14:textId="77777777" w:rsidR="00FE5F81" w:rsidRPr="00FE5F81" w:rsidRDefault="00FE5F81" w:rsidP="00B9234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A463484" w14:textId="7239C0E6" w:rsidR="006D7053" w:rsidRPr="00977496" w:rsidRDefault="00414CF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sz w:val="22"/>
          <w:szCs w:val="22"/>
        </w:rPr>
        <w:t>16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.- Queda estrictamente </w:t>
      </w:r>
      <w:r w:rsidRPr="00FE5F81">
        <w:rPr>
          <w:rFonts w:asciiTheme="minorHAnsi" w:hAnsiTheme="minorHAnsi" w:cstheme="minorHAnsi"/>
          <w:sz w:val="22"/>
          <w:szCs w:val="22"/>
        </w:rPr>
        <w:t>prohibido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: Suplantar la identidad o falsear su registro o identidad, </w:t>
      </w:r>
      <w:r w:rsidRPr="00FE5F81">
        <w:rPr>
          <w:rFonts w:asciiTheme="minorHAnsi" w:hAnsiTheme="minorHAnsi" w:cstheme="minorHAnsi"/>
          <w:sz w:val="22"/>
          <w:szCs w:val="22"/>
        </w:rPr>
        <w:t>f</w:t>
      </w:r>
      <w:r w:rsidR="006D7053" w:rsidRPr="00FE5F81">
        <w:rPr>
          <w:rFonts w:asciiTheme="minorHAnsi" w:hAnsiTheme="minorHAnsi" w:cstheme="minorHAnsi"/>
          <w:sz w:val="22"/>
          <w:szCs w:val="22"/>
        </w:rPr>
        <w:t xml:space="preserve">alsificar o manipular cualquier contenido transmitido a través de la aplicación virtual, </w:t>
      </w:r>
      <w:r w:rsidRPr="00FE5F81">
        <w:rPr>
          <w:rFonts w:asciiTheme="minorHAnsi" w:hAnsiTheme="minorHAnsi" w:cstheme="minorHAnsi"/>
          <w:sz w:val="22"/>
          <w:szCs w:val="22"/>
        </w:rPr>
        <w:t>m</w:t>
      </w:r>
      <w:r w:rsidR="006D7053" w:rsidRPr="00977496">
        <w:rPr>
          <w:rFonts w:asciiTheme="minorHAnsi" w:hAnsiTheme="minorHAnsi" w:cstheme="minorHAnsi"/>
          <w:sz w:val="22"/>
          <w:szCs w:val="22"/>
        </w:rPr>
        <w:t xml:space="preserve">olestar o acosar a </w:t>
      </w:r>
      <w:r w:rsidRPr="00FE5F81">
        <w:rPr>
          <w:rFonts w:asciiTheme="minorHAnsi" w:hAnsiTheme="minorHAnsi" w:cstheme="minorHAnsi"/>
          <w:sz w:val="22"/>
          <w:szCs w:val="22"/>
        </w:rPr>
        <w:t>sus compañeros o docentes</w:t>
      </w:r>
      <w:r w:rsidR="006D7053" w:rsidRPr="009774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F4A414" w14:textId="77777777" w:rsidR="00FE5F81" w:rsidRPr="00FE5F81" w:rsidRDefault="00FE5F81" w:rsidP="00B92340">
      <w:pPr>
        <w:spacing w:after="0"/>
        <w:jc w:val="both"/>
        <w:rPr>
          <w:rFonts w:cstheme="minorHAnsi"/>
          <w:sz w:val="18"/>
          <w:szCs w:val="18"/>
        </w:rPr>
      </w:pPr>
    </w:p>
    <w:p w14:paraId="3875FAB7" w14:textId="27FEE3E7" w:rsidR="00C4390F" w:rsidRPr="00FE5F81" w:rsidRDefault="006D7053" w:rsidP="00B92340">
      <w:pPr>
        <w:spacing w:after="0"/>
        <w:jc w:val="both"/>
        <w:rPr>
          <w:rFonts w:cstheme="minorHAnsi"/>
        </w:rPr>
      </w:pPr>
      <w:r w:rsidRPr="00FE5F81">
        <w:rPr>
          <w:rFonts w:cstheme="minorHAnsi"/>
        </w:rPr>
        <w:t>*</w:t>
      </w:r>
      <w:r w:rsidR="00F00551" w:rsidRPr="00FE5F81">
        <w:rPr>
          <w:rFonts w:cstheme="minorHAnsi"/>
        </w:rPr>
        <w:t xml:space="preserve"> </w:t>
      </w:r>
      <w:r w:rsidR="007E5060" w:rsidRPr="00FE5F81">
        <w:rPr>
          <w:rFonts w:cstheme="minorHAnsi"/>
        </w:rPr>
        <w:t>Ante c</w:t>
      </w:r>
      <w:r w:rsidR="000A0B94" w:rsidRPr="00FE5F81">
        <w:rPr>
          <w:rFonts w:cstheme="minorHAnsi"/>
        </w:rPr>
        <w:t>ualquier falta</w:t>
      </w:r>
      <w:r w:rsidR="00BC2C31" w:rsidRPr="00FE5F81">
        <w:rPr>
          <w:rFonts w:cstheme="minorHAnsi"/>
        </w:rPr>
        <w:t xml:space="preserve">, </w:t>
      </w:r>
      <w:r w:rsidR="007E5060" w:rsidRPr="00FE5F81">
        <w:rPr>
          <w:rFonts w:cstheme="minorHAnsi"/>
        </w:rPr>
        <w:t xml:space="preserve">se debe seguir los lineamientos del </w:t>
      </w:r>
      <w:r w:rsidR="000A0B94" w:rsidRPr="00FE5F81">
        <w:rPr>
          <w:rFonts w:cstheme="minorHAnsi"/>
        </w:rPr>
        <w:t>R</w:t>
      </w:r>
      <w:r w:rsidR="007E5060" w:rsidRPr="00FE5F81">
        <w:rPr>
          <w:rFonts w:cstheme="minorHAnsi"/>
        </w:rPr>
        <w:t xml:space="preserve">eglamento </w:t>
      </w:r>
      <w:r w:rsidR="000A0B94" w:rsidRPr="00FE5F81">
        <w:rPr>
          <w:rFonts w:cstheme="minorHAnsi"/>
        </w:rPr>
        <w:t>I</w:t>
      </w:r>
      <w:r w:rsidR="007E5060" w:rsidRPr="00FE5F81">
        <w:rPr>
          <w:rFonts w:cstheme="minorHAnsi"/>
        </w:rPr>
        <w:t>nterno</w:t>
      </w:r>
      <w:r w:rsidR="000A0B94" w:rsidRPr="00FE5F81">
        <w:rPr>
          <w:rFonts w:cstheme="minorHAnsi"/>
        </w:rPr>
        <w:t xml:space="preserve"> y/o de Convivencia Escolar</w:t>
      </w:r>
      <w:r w:rsidR="00067DF4" w:rsidRPr="00FE5F81">
        <w:rPr>
          <w:rFonts w:cstheme="minorHAnsi"/>
        </w:rPr>
        <w:t>, teniendo en consideración las sanciones, derechos y deberes, ahí estipulados.</w:t>
      </w:r>
    </w:p>
    <w:p w14:paraId="5212735C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E07A39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BDA277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E8D30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B6218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F3611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CA140C" w14:textId="77777777" w:rsidR="00D82CCD" w:rsidRDefault="00D82CC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26D1A4" w14:textId="6BA00E17" w:rsidR="00977496" w:rsidRDefault="0071238B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5F81">
        <w:rPr>
          <w:rFonts w:asciiTheme="minorHAnsi" w:hAnsiTheme="minorHAnsi" w:cstheme="minorHAnsi"/>
          <w:b/>
          <w:sz w:val="22"/>
          <w:szCs w:val="22"/>
        </w:rPr>
        <w:lastRenderedPageBreak/>
        <w:t>Protocolo para Padres, Madres y/o Apoderados</w:t>
      </w:r>
      <w:r w:rsidRPr="00FE5F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770F69" w14:textId="7EC28456" w:rsidR="0071238B" w:rsidRPr="00604D26" w:rsidRDefault="0071238B" w:rsidP="00B92340">
      <w:pPr>
        <w:spacing w:after="0"/>
        <w:jc w:val="both"/>
        <w:rPr>
          <w:rFonts w:cstheme="minorHAnsi"/>
        </w:rPr>
      </w:pPr>
      <w:r w:rsidRPr="00604D26">
        <w:rPr>
          <w:rFonts w:cstheme="minorHAnsi"/>
        </w:rPr>
        <w:t>1. Los apoderados no pueden intervenir en pantalla durante las clases, a excepción de que sea para asistir en problemas de carácter técnico y/o alguna necesidad del estudiante.</w:t>
      </w:r>
    </w:p>
    <w:p w14:paraId="4E3308CA" w14:textId="5FA4DE98" w:rsidR="00604D26" w:rsidRDefault="00604D2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2.- S</w:t>
      </w:r>
      <w:r w:rsidRPr="00604D26">
        <w:rPr>
          <w:rFonts w:asciiTheme="minorHAnsi" w:hAnsiTheme="minorHAnsi" w:cstheme="minorHAnsi"/>
          <w:sz w:val="22"/>
          <w:szCs w:val="22"/>
        </w:rPr>
        <w:t>e sugiere que los apoderados se informen y estén al tanto del horario de las clases y reuni</w:t>
      </w:r>
      <w:r>
        <w:rPr>
          <w:rFonts w:asciiTheme="minorHAnsi" w:hAnsiTheme="minorHAnsi" w:cstheme="minorHAnsi"/>
          <w:sz w:val="22"/>
          <w:szCs w:val="22"/>
        </w:rPr>
        <w:t>ones virtuales de sus hijos/as, apoyando a la asistencia y puntualidad.</w:t>
      </w:r>
    </w:p>
    <w:p w14:paraId="1EFA4220" w14:textId="4E122ED6" w:rsidR="00604D26" w:rsidRPr="00604D26" w:rsidRDefault="00604D2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3.- Proporcionar </w:t>
      </w:r>
      <w:r w:rsidRPr="00604D26">
        <w:rPr>
          <w:rFonts w:asciiTheme="minorHAnsi" w:hAnsiTheme="minorHAnsi" w:cstheme="minorHAnsi"/>
          <w:sz w:val="22"/>
          <w:szCs w:val="22"/>
        </w:rPr>
        <w:t xml:space="preserve">las condiciones mínimas para el trabajo a distancia. </w:t>
      </w:r>
    </w:p>
    <w:p w14:paraId="01C77DAD" w14:textId="70EB3997" w:rsidR="00604D26" w:rsidRPr="00604D26" w:rsidRDefault="00604D2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4.-</w:t>
      </w:r>
      <w:r w:rsidRPr="00604D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Acompañar</w:t>
      </w:r>
      <w:r w:rsidRPr="00604D26">
        <w:rPr>
          <w:rFonts w:asciiTheme="minorHAnsi" w:hAnsiTheme="minorHAnsi" w:cstheme="minorHAnsi"/>
          <w:sz w:val="22"/>
          <w:szCs w:val="22"/>
        </w:rPr>
        <w:t xml:space="preserve"> a los estudi</w:t>
      </w:r>
      <w:r>
        <w:rPr>
          <w:rFonts w:asciiTheme="minorHAnsi" w:hAnsiTheme="minorHAnsi" w:cstheme="minorHAnsi"/>
          <w:sz w:val="22"/>
          <w:szCs w:val="22"/>
        </w:rPr>
        <w:t>antes en la utilización de las</w:t>
      </w:r>
      <w:r w:rsidRPr="00604D26">
        <w:rPr>
          <w:rFonts w:asciiTheme="minorHAnsi" w:hAnsiTheme="minorHAnsi" w:cstheme="minorHAnsi"/>
          <w:sz w:val="22"/>
          <w:szCs w:val="22"/>
        </w:rPr>
        <w:t xml:space="preserve"> herramientas digitales, sobre todo en los niv</w:t>
      </w:r>
      <w:r>
        <w:rPr>
          <w:rFonts w:asciiTheme="minorHAnsi" w:hAnsiTheme="minorHAnsi" w:cstheme="minorHAnsi"/>
          <w:sz w:val="22"/>
          <w:szCs w:val="22"/>
        </w:rPr>
        <w:t>eles de Pre Básica, Primer y Segundo C</w:t>
      </w:r>
      <w:r w:rsidRPr="00604D26">
        <w:rPr>
          <w:rFonts w:asciiTheme="minorHAnsi" w:hAnsiTheme="minorHAnsi" w:cstheme="minorHAnsi"/>
          <w:sz w:val="22"/>
          <w:szCs w:val="22"/>
        </w:rPr>
        <w:t>iclo de Educación Básica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04D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2D043A" w14:textId="1F155C7F" w:rsidR="00604D26" w:rsidRPr="00604D26" w:rsidRDefault="00604D26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5.- </w:t>
      </w:r>
      <w:r w:rsidRPr="00604D26">
        <w:rPr>
          <w:rFonts w:asciiTheme="minorHAnsi" w:hAnsiTheme="minorHAnsi" w:cstheme="minorHAnsi"/>
          <w:sz w:val="22"/>
          <w:szCs w:val="22"/>
        </w:rPr>
        <w:t xml:space="preserve">En caso de requerirlo podrán comunicarse con el profesor responsable para aclarar y consultar dudas vinculada a la tarea respectiva, a través del correo electrónico institucional del docente. </w:t>
      </w:r>
    </w:p>
    <w:p w14:paraId="23080F9F" w14:textId="7E5163D2" w:rsidR="00604D26" w:rsidRPr="00604D26" w:rsidRDefault="00604D26" w:rsidP="00B92340">
      <w:pPr>
        <w:pStyle w:val="Default"/>
        <w:spacing w:after="2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6.- </w:t>
      </w:r>
      <w:r w:rsidRPr="00604D26">
        <w:rPr>
          <w:rFonts w:asciiTheme="minorHAnsi" w:hAnsiTheme="minorHAnsi" w:cstheme="minorHAnsi"/>
          <w:sz w:val="22"/>
          <w:szCs w:val="22"/>
        </w:rPr>
        <w:t xml:space="preserve">Se sugiere monitorear el trabajo escolar de su hijo(a) y estimular el trabajo sistemático para mantener una rutina escolar que </w:t>
      </w:r>
      <w:r>
        <w:rPr>
          <w:rFonts w:asciiTheme="minorHAnsi" w:hAnsiTheme="minorHAnsi" w:cstheme="minorHAnsi"/>
          <w:sz w:val="22"/>
          <w:szCs w:val="22"/>
        </w:rPr>
        <w:t>permita avanzar en los logros académicos de sus pupilos.</w:t>
      </w:r>
      <w:r w:rsidRPr="00604D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79E23" w14:textId="56F22364" w:rsidR="00F00551" w:rsidRPr="005B73E4" w:rsidRDefault="005B73E4" w:rsidP="00B92340">
      <w:pPr>
        <w:spacing w:after="0"/>
        <w:jc w:val="both"/>
        <w:rPr>
          <w:b/>
        </w:rPr>
      </w:pPr>
      <w:r>
        <w:rPr>
          <w:b/>
        </w:rPr>
        <w:t>Protocolo para D</w:t>
      </w:r>
      <w:r w:rsidR="00F00551" w:rsidRPr="005B73E4">
        <w:rPr>
          <w:b/>
        </w:rPr>
        <w:t>ocentes</w:t>
      </w:r>
    </w:p>
    <w:p w14:paraId="0AE63128" w14:textId="69BDFD1D" w:rsidR="008A1936" w:rsidRPr="002E4B7D" w:rsidRDefault="005B73E4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B7D">
        <w:rPr>
          <w:rFonts w:asciiTheme="minorHAnsi" w:hAnsiTheme="minorHAnsi" w:cstheme="minorHAnsi"/>
          <w:sz w:val="22"/>
          <w:szCs w:val="22"/>
        </w:rPr>
        <w:t xml:space="preserve">1.- </w:t>
      </w:r>
      <w:r w:rsidR="008A1936" w:rsidRPr="002E4B7D">
        <w:rPr>
          <w:rFonts w:asciiTheme="minorHAnsi" w:hAnsiTheme="minorHAnsi" w:cstheme="minorHAnsi"/>
          <w:sz w:val="22"/>
          <w:szCs w:val="22"/>
        </w:rPr>
        <w:t xml:space="preserve">El o la docente es quién invita, informa y modera la comunicación digital. </w:t>
      </w:r>
    </w:p>
    <w:p w14:paraId="557CCE24" w14:textId="2CB9E873" w:rsidR="00F00551" w:rsidRPr="002E4B7D" w:rsidRDefault="005B73E4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2</w:t>
      </w:r>
      <w:r w:rsidR="00F00551" w:rsidRPr="002E4B7D">
        <w:rPr>
          <w:rFonts w:cstheme="minorHAnsi"/>
        </w:rPr>
        <w:t>.</w:t>
      </w:r>
      <w:r w:rsidRPr="002E4B7D">
        <w:rPr>
          <w:rFonts w:cstheme="minorHAnsi"/>
        </w:rPr>
        <w:t xml:space="preserve"> </w:t>
      </w:r>
      <w:r w:rsidR="00F00551" w:rsidRPr="002E4B7D">
        <w:rPr>
          <w:rFonts w:cstheme="minorHAnsi"/>
        </w:rPr>
        <w:t xml:space="preserve">Los docentes </w:t>
      </w:r>
      <w:r w:rsidRPr="002E4B7D">
        <w:rPr>
          <w:rFonts w:cstheme="minorHAnsi"/>
        </w:rPr>
        <w:t xml:space="preserve">y asistentes, </w:t>
      </w:r>
      <w:r w:rsidR="00F00551" w:rsidRPr="002E4B7D">
        <w:rPr>
          <w:rFonts w:cstheme="minorHAnsi"/>
        </w:rPr>
        <w:t>debe</w:t>
      </w:r>
      <w:r w:rsidR="002C15AA" w:rsidRPr="002E4B7D">
        <w:rPr>
          <w:rFonts w:cstheme="minorHAnsi"/>
        </w:rPr>
        <w:t>n</w:t>
      </w:r>
      <w:r w:rsidR="00F00551" w:rsidRPr="002E4B7D">
        <w:rPr>
          <w:rFonts w:cstheme="minorHAnsi"/>
        </w:rPr>
        <w:t xml:space="preserve"> usar vestimenta y presentación acorde al contexto escolar.</w:t>
      </w:r>
    </w:p>
    <w:p w14:paraId="32957986" w14:textId="6F12F1F0" w:rsidR="00F00551" w:rsidRPr="002E4B7D" w:rsidRDefault="005B73E4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3</w:t>
      </w:r>
      <w:r w:rsidR="00F00551" w:rsidRPr="002E4B7D">
        <w:rPr>
          <w:rFonts w:cstheme="minorHAnsi"/>
        </w:rPr>
        <w:t>.</w:t>
      </w:r>
      <w:r w:rsidRPr="002E4B7D">
        <w:rPr>
          <w:rFonts w:cstheme="minorHAnsi"/>
        </w:rPr>
        <w:t xml:space="preserve"> </w:t>
      </w:r>
      <w:r w:rsidR="002C15AA" w:rsidRPr="002E4B7D">
        <w:rPr>
          <w:rFonts w:cstheme="minorHAnsi"/>
        </w:rPr>
        <w:t>Las clases se deben</w:t>
      </w:r>
      <w:r w:rsidR="00F00551" w:rsidRPr="002E4B7D">
        <w:rPr>
          <w:rFonts w:cstheme="minorHAnsi"/>
        </w:rPr>
        <w:t xml:space="preserve"> realizar en los horarios establecido</w:t>
      </w:r>
      <w:r w:rsidRPr="002E4B7D">
        <w:rPr>
          <w:rFonts w:cstheme="minorHAnsi"/>
        </w:rPr>
        <w:t xml:space="preserve">s e informados previamente. </w:t>
      </w:r>
    </w:p>
    <w:p w14:paraId="34EB7231" w14:textId="41B4DDFE" w:rsidR="007E5060" w:rsidRPr="002E4B7D" w:rsidRDefault="005B73E4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4</w:t>
      </w:r>
      <w:r w:rsidR="00F00551" w:rsidRPr="002E4B7D">
        <w:rPr>
          <w:rFonts w:cstheme="minorHAnsi"/>
        </w:rPr>
        <w:t>.</w:t>
      </w:r>
      <w:r w:rsidRPr="002E4B7D">
        <w:rPr>
          <w:rFonts w:cstheme="minorHAnsi"/>
        </w:rPr>
        <w:t xml:space="preserve"> </w:t>
      </w:r>
      <w:r w:rsidR="00F00551" w:rsidRPr="002E4B7D">
        <w:rPr>
          <w:rFonts w:cstheme="minorHAnsi"/>
        </w:rPr>
        <w:t xml:space="preserve">Se debe pasar asistencia en </w:t>
      </w:r>
      <w:r w:rsidR="002C15AA" w:rsidRPr="002E4B7D">
        <w:rPr>
          <w:rFonts w:cstheme="minorHAnsi"/>
        </w:rPr>
        <w:t xml:space="preserve">el inicio de </w:t>
      </w:r>
      <w:r w:rsidR="00F00551" w:rsidRPr="002E4B7D">
        <w:rPr>
          <w:rFonts w:cstheme="minorHAnsi"/>
        </w:rPr>
        <w:t>cada clase.</w:t>
      </w:r>
    </w:p>
    <w:p w14:paraId="4CFBAC0C" w14:textId="0A7FA7D8" w:rsidR="00F00551" w:rsidRPr="002E4B7D" w:rsidRDefault="005B73E4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5</w:t>
      </w:r>
      <w:r w:rsidR="00F00551" w:rsidRPr="002E4B7D">
        <w:rPr>
          <w:rFonts w:cstheme="minorHAnsi"/>
        </w:rPr>
        <w:t>.</w:t>
      </w:r>
      <w:r w:rsidRPr="002E4B7D">
        <w:rPr>
          <w:rFonts w:cstheme="minorHAnsi"/>
        </w:rPr>
        <w:t xml:space="preserve"> </w:t>
      </w:r>
      <w:r w:rsidR="00F00551" w:rsidRPr="002E4B7D">
        <w:rPr>
          <w:rFonts w:cstheme="minorHAnsi"/>
        </w:rPr>
        <w:t xml:space="preserve">Los docentes podrán grabar la clase </w:t>
      </w:r>
      <w:r w:rsidR="007E5060" w:rsidRPr="002E4B7D">
        <w:rPr>
          <w:rFonts w:cstheme="minorHAnsi"/>
        </w:rPr>
        <w:t xml:space="preserve">con la finalidad de utilizar el material </w:t>
      </w:r>
      <w:r w:rsidR="00FE52CD" w:rsidRPr="002E4B7D">
        <w:rPr>
          <w:rFonts w:cstheme="minorHAnsi"/>
        </w:rPr>
        <w:t>solo con fines pedagógicos y en ningún caso, como uso personal.</w:t>
      </w:r>
    </w:p>
    <w:p w14:paraId="1A44B701" w14:textId="2C6AD5BA" w:rsidR="00FE52CD" w:rsidRPr="002E4B7D" w:rsidRDefault="004230FF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6.</w:t>
      </w:r>
      <w:r w:rsidR="00FE52CD" w:rsidRPr="002E4B7D">
        <w:rPr>
          <w:rFonts w:cstheme="minorHAnsi"/>
        </w:rPr>
        <w:t xml:space="preserve"> Los docentes deberán informar al comienzo de la clase, que ésta será grabada, procurando así, el consentimiento del estudiante y/o apoderado.</w:t>
      </w:r>
    </w:p>
    <w:p w14:paraId="3191A18F" w14:textId="6EF8BB17" w:rsidR="00770925" w:rsidRPr="002E4B7D" w:rsidRDefault="004230FF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7</w:t>
      </w:r>
      <w:r w:rsidR="00770925" w:rsidRPr="002E4B7D">
        <w:rPr>
          <w:rFonts w:cstheme="minorHAnsi"/>
        </w:rPr>
        <w:t>.</w:t>
      </w:r>
      <w:r w:rsidR="005B73E4" w:rsidRPr="002E4B7D">
        <w:rPr>
          <w:rFonts w:cstheme="minorHAnsi"/>
        </w:rPr>
        <w:t xml:space="preserve"> </w:t>
      </w:r>
      <w:r w:rsidR="00770925" w:rsidRPr="002E4B7D">
        <w:rPr>
          <w:rFonts w:cstheme="minorHAnsi"/>
        </w:rPr>
        <w:t>Se debe procurar un clima de sana convivencia dentro de la clase.</w:t>
      </w:r>
    </w:p>
    <w:p w14:paraId="2C9C667D" w14:textId="3D786A79" w:rsidR="00067DF4" w:rsidRPr="002E4B7D" w:rsidRDefault="00FE52CD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8</w:t>
      </w:r>
      <w:r w:rsidR="00067DF4" w:rsidRPr="002E4B7D">
        <w:rPr>
          <w:rFonts w:cstheme="minorHAnsi"/>
        </w:rPr>
        <w:t>. Los docentes pueden re</w:t>
      </w:r>
      <w:r w:rsidR="005B73E4" w:rsidRPr="002E4B7D">
        <w:rPr>
          <w:rFonts w:cstheme="minorHAnsi"/>
        </w:rPr>
        <w:t xml:space="preserve">alizar evaluaciones durante este proceso, previamente consultadas a la Unidad Técnica Pedagógica e informadas con una semana de anticipación </w:t>
      </w:r>
      <w:r w:rsidR="002E4B7D" w:rsidRPr="002E4B7D">
        <w:rPr>
          <w:rFonts w:cstheme="minorHAnsi"/>
        </w:rPr>
        <w:t>a los estudiantes, dando a conocer</w:t>
      </w:r>
      <w:r w:rsidR="005B73E4" w:rsidRPr="002E4B7D">
        <w:rPr>
          <w:rFonts w:cstheme="minorHAnsi"/>
        </w:rPr>
        <w:t xml:space="preserve"> la pauta de evaluación correspondiente. </w:t>
      </w:r>
    </w:p>
    <w:p w14:paraId="57CA177A" w14:textId="572E4815" w:rsidR="00FE52CD" w:rsidRPr="002E4B7D" w:rsidRDefault="004230FF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9.</w:t>
      </w:r>
      <w:r w:rsidR="005B73E4" w:rsidRPr="002E4B7D">
        <w:rPr>
          <w:rFonts w:cstheme="minorHAnsi"/>
        </w:rPr>
        <w:t xml:space="preserve"> </w:t>
      </w:r>
      <w:r w:rsidR="00FE52CD" w:rsidRPr="002E4B7D">
        <w:rPr>
          <w:rFonts w:cstheme="minorHAnsi"/>
        </w:rPr>
        <w:t>La clase a realizar debe contar con una planificación y estructura previamente definidas.</w:t>
      </w:r>
    </w:p>
    <w:p w14:paraId="4D8A547A" w14:textId="259028AB" w:rsidR="00FE52CD" w:rsidRPr="002E4B7D" w:rsidRDefault="004230FF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10</w:t>
      </w:r>
      <w:r w:rsidR="000E34BE" w:rsidRPr="002E4B7D">
        <w:rPr>
          <w:rFonts w:cstheme="minorHAnsi"/>
        </w:rPr>
        <w:t>.</w:t>
      </w:r>
      <w:r w:rsidR="005B73E4" w:rsidRPr="002E4B7D">
        <w:rPr>
          <w:rFonts w:cstheme="minorHAnsi"/>
        </w:rPr>
        <w:t xml:space="preserve"> </w:t>
      </w:r>
      <w:r w:rsidR="00FE52CD" w:rsidRPr="002E4B7D">
        <w:rPr>
          <w:rFonts w:cstheme="minorHAnsi"/>
        </w:rPr>
        <w:t xml:space="preserve">Al finalizar cada clase, el docente debe procurar que todos los estudiantes </w:t>
      </w:r>
      <w:r w:rsidR="000E34BE" w:rsidRPr="002E4B7D">
        <w:rPr>
          <w:rFonts w:cstheme="minorHAnsi"/>
        </w:rPr>
        <w:t>hayan salido de la plataforma “M</w:t>
      </w:r>
      <w:r w:rsidR="00FE52CD" w:rsidRPr="002E4B7D">
        <w:rPr>
          <w:rFonts w:cstheme="minorHAnsi"/>
        </w:rPr>
        <w:t>eet”, siendo éste el último en salir.</w:t>
      </w:r>
    </w:p>
    <w:p w14:paraId="4ED7B824" w14:textId="610E24FE" w:rsidR="00FE52CD" w:rsidRPr="002E4B7D" w:rsidRDefault="00FE52CD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1</w:t>
      </w:r>
      <w:r w:rsidR="004230FF" w:rsidRPr="002E4B7D">
        <w:rPr>
          <w:rFonts w:cstheme="minorHAnsi"/>
        </w:rPr>
        <w:t>1</w:t>
      </w:r>
      <w:r w:rsidRPr="002E4B7D">
        <w:rPr>
          <w:rFonts w:cstheme="minorHAnsi"/>
        </w:rPr>
        <w:t>.</w:t>
      </w:r>
      <w:r w:rsidR="005B73E4" w:rsidRPr="002E4B7D">
        <w:rPr>
          <w:rFonts w:cstheme="minorHAnsi"/>
        </w:rPr>
        <w:t xml:space="preserve"> </w:t>
      </w:r>
      <w:r w:rsidRPr="002E4B7D">
        <w:rPr>
          <w:rFonts w:cstheme="minorHAnsi"/>
        </w:rPr>
        <w:t>Los docentes podrán sacar a un estudiante del aula virtual, en caso de qu</w:t>
      </w:r>
      <w:r w:rsidR="005B73E4" w:rsidRPr="002E4B7D">
        <w:rPr>
          <w:rFonts w:cstheme="minorHAnsi"/>
        </w:rPr>
        <w:t>e éste cometa algún tipo de faltas.</w:t>
      </w:r>
      <w:r w:rsidRPr="002E4B7D">
        <w:rPr>
          <w:rFonts w:cstheme="minorHAnsi"/>
        </w:rPr>
        <w:t xml:space="preserve"> Posteriormente, deberá comunicarse con el apoderado y seguir el conducto regular.</w:t>
      </w:r>
    </w:p>
    <w:p w14:paraId="411E89AB" w14:textId="7015C057" w:rsidR="00EE1970" w:rsidRPr="002E4B7D" w:rsidRDefault="00FE52CD" w:rsidP="00B92340">
      <w:pPr>
        <w:spacing w:after="0"/>
        <w:jc w:val="both"/>
        <w:rPr>
          <w:rFonts w:cstheme="minorHAnsi"/>
        </w:rPr>
      </w:pPr>
      <w:r w:rsidRPr="002E4B7D">
        <w:rPr>
          <w:rFonts w:cstheme="minorHAnsi"/>
        </w:rPr>
        <w:t>1</w:t>
      </w:r>
      <w:r w:rsidR="004230FF" w:rsidRPr="002E4B7D">
        <w:rPr>
          <w:rFonts w:cstheme="minorHAnsi"/>
        </w:rPr>
        <w:t>2</w:t>
      </w:r>
      <w:r w:rsidRPr="002E4B7D">
        <w:rPr>
          <w:rFonts w:cstheme="minorHAnsi"/>
        </w:rPr>
        <w:t>.</w:t>
      </w:r>
      <w:r w:rsidR="005B73E4" w:rsidRPr="002E4B7D">
        <w:rPr>
          <w:rFonts w:cstheme="minorHAnsi"/>
        </w:rPr>
        <w:t xml:space="preserve"> </w:t>
      </w:r>
      <w:r w:rsidRPr="002E4B7D">
        <w:rPr>
          <w:rFonts w:cstheme="minorHAnsi"/>
        </w:rPr>
        <w:t xml:space="preserve">El docente no puede expulsar a los estudiantes del aula virtual de manera deliberada o arbitrariamente. </w:t>
      </w:r>
    </w:p>
    <w:p w14:paraId="0B98B49C" w14:textId="77777777" w:rsidR="005B73E4" w:rsidRDefault="005B73E4" w:rsidP="00B92340">
      <w:pPr>
        <w:spacing w:after="0"/>
        <w:jc w:val="both"/>
      </w:pPr>
    </w:p>
    <w:p w14:paraId="46136191" w14:textId="4788EF6A" w:rsidR="00977496" w:rsidRPr="002E4B7D" w:rsidRDefault="002E4B7D" w:rsidP="00B923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B7D">
        <w:rPr>
          <w:rFonts w:asciiTheme="minorHAnsi" w:hAnsiTheme="minorHAnsi" w:cstheme="minorHAnsi"/>
          <w:b/>
          <w:sz w:val="22"/>
          <w:szCs w:val="22"/>
        </w:rPr>
        <w:t>Protocolo para asistentes de la Educación</w:t>
      </w:r>
    </w:p>
    <w:p w14:paraId="723E435C" w14:textId="2CBF6299" w:rsidR="007E2413" w:rsidRDefault="002E4B7D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B7D">
        <w:rPr>
          <w:rFonts w:asciiTheme="minorHAnsi" w:hAnsiTheme="minorHAnsi" w:cstheme="minorHAnsi"/>
          <w:sz w:val="22"/>
          <w:szCs w:val="22"/>
        </w:rPr>
        <w:t xml:space="preserve">1.- </w:t>
      </w:r>
      <w:r>
        <w:rPr>
          <w:rFonts w:asciiTheme="minorHAnsi" w:hAnsiTheme="minorHAnsi" w:cstheme="minorHAnsi"/>
          <w:sz w:val="22"/>
          <w:szCs w:val="22"/>
        </w:rPr>
        <w:t xml:space="preserve">Apoyará en la verificación de la asistencia, incorporación de estudiantes con problemas de conexión, lectura del chat en el caso que el docente se encuentre presentando el </w:t>
      </w:r>
      <w:r w:rsidR="007E2413">
        <w:rPr>
          <w:rFonts w:asciiTheme="minorHAnsi" w:hAnsiTheme="minorHAnsi" w:cstheme="minorHAnsi"/>
          <w:sz w:val="22"/>
          <w:szCs w:val="22"/>
        </w:rPr>
        <w:t>material de trabajo.</w:t>
      </w:r>
    </w:p>
    <w:p w14:paraId="4BA0F617" w14:textId="5274992D" w:rsidR="002E4B7D" w:rsidRPr="002E4B7D" w:rsidRDefault="007E2413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2.- R</w:t>
      </w:r>
      <w:r w:rsidR="002E4B7D">
        <w:rPr>
          <w:rFonts w:asciiTheme="minorHAnsi" w:hAnsiTheme="minorHAnsi" w:cstheme="minorHAnsi"/>
          <w:sz w:val="22"/>
          <w:szCs w:val="22"/>
        </w:rPr>
        <w:t xml:space="preserve">esguardar que se lleve a  cabo </w:t>
      </w:r>
      <w:r>
        <w:rPr>
          <w:rFonts w:asciiTheme="minorHAnsi" w:hAnsiTheme="minorHAnsi" w:cstheme="minorHAnsi"/>
          <w:sz w:val="22"/>
          <w:szCs w:val="22"/>
        </w:rPr>
        <w:t xml:space="preserve">el Protocolo.  </w:t>
      </w:r>
      <w:r w:rsidR="002E4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662DE3" w14:textId="4F617F24" w:rsidR="002E4B7D" w:rsidRPr="002E4B7D" w:rsidRDefault="007E2413" w:rsidP="00B92340">
      <w:pPr>
        <w:spacing w:after="0"/>
        <w:jc w:val="both"/>
        <w:rPr>
          <w:rFonts w:cstheme="minorHAnsi"/>
        </w:rPr>
      </w:pPr>
      <w:r>
        <w:rPr>
          <w:rFonts w:cstheme="minorHAnsi"/>
        </w:rPr>
        <w:t>3</w:t>
      </w:r>
      <w:r w:rsidR="002E4B7D" w:rsidRPr="002E4B7D">
        <w:rPr>
          <w:rFonts w:cstheme="minorHAnsi"/>
        </w:rPr>
        <w:t xml:space="preserve">. </w:t>
      </w:r>
      <w:r w:rsidR="002E4B7D">
        <w:rPr>
          <w:rFonts w:cstheme="minorHAnsi"/>
        </w:rPr>
        <w:t>U</w:t>
      </w:r>
      <w:r w:rsidR="002E4B7D" w:rsidRPr="002E4B7D">
        <w:rPr>
          <w:rFonts w:cstheme="minorHAnsi"/>
        </w:rPr>
        <w:t>sar vestimenta y presentación acorde al contexto escolar.</w:t>
      </w:r>
    </w:p>
    <w:p w14:paraId="147DB6F3" w14:textId="38C0FE99" w:rsidR="002E4B7D" w:rsidRPr="002E4B7D" w:rsidRDefault="007E2413" w:rsidP="00B92340">
      <w:pPr>
        <w:spacing w:after="0"/>
        <w:jc w:val="both"/>
        <w:rPr>
          <w:rFonts w:cstheme="minorHAnsi"/>
        </w:rPr>
      </w:pPr>
      <w:r>
        <w:rPr>
          <w:rFonts w:cstheme="minorHAnsi"/>
        </w:rPr>
        <w:t>4</w:t>
      </w:r>
      <w:r w:rsidR="002E4B7D" w:rsidRPr="002E4B7D">
        <w:rPr>
          <w:rFonts w:cstheme="minorHAnsi"/>
        </w:rPr>
        <w:t xml:space="preserve">. </w:t>
      </w:r>
      <w:r>
        <w:rPr>
          <w:rFonts w:cstheme="minorHAnsi"/>
        </w:rPr>
        <w:t xml:space="preserve">Respetar los </w:t>
      </w:r>
      <w:r w:rsidR="002E4B7D" w:rsidRPr="002E4B7D">
        <w:rPr>
          <w:rFonts w:cstheme="minorHAnsi"/>
        </w:rPr>
        <w:t xml:space="preserve">horarios </w:t>
      </w:r>
      <w:r>
        <w:rPr>
          <w:rFonts w:cstheme="minorHAnsi"/>
        </w:rPr>
        <w:t xml:space="preserve">de clases virtuales </w:t>
      </w:r>
      <w:r w:rsidR="002E4B7D" w:rsidRPr="002E4B7D">
        <w:rPr>
          <w:rFonts w:cstheme="minorHAnsi"/>
        </w:rPr>
        <w:t xml:space="preserve">establecidos e informados previamente. </w:t>
      </w:r>
    </w:p>
    <w:p w14:paraId="1613F92D" w14:textId="6DCC4809" w:rsidR="002E4B7D" w:rsidRDefault="007E2413" w:rsidP="00B9234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5.- Utilizar el material audiovisual solo para uso pedagógico y en ningún caso para fines personales. </w:t>
      </w:r>
      <w:r w:rsidR="002E4B7D" w:rsidRPr="002E4B7D">
        <w:rPr>
          <w:rFonts w:cstheme="minorHAnsi"/>
        </w:rPr>
        <w:t xml:space="preserve"> </w:t>
      </w:r>
    </w:p>
    <w:p w14:paraId="4A2FA925" w14:textId="04A4283B" w:rsidR="007E2413" w:rsidRPr="002E4B7D" w:rsidRDefault="007E2413" w:rsidP="00B92340">
      <w:pPr>
        <w:spacing w:after="0"/>
        <w:jc w:val="both"/>
        <w:rPr>
          <w:rFonts w:cstheme="minorHAnsi"/>
        </w:rPr>
      </w:pPr>
      <w:r>
        <w:rPr>
          <w:rFonts w:cstheme="minorHAnsi"/>
        </w:rPr>
        <w:t>6.- Mantener</w:t>
      </w:r>
      <w:r w:rsidRPr="002E4B7D">
        <w:rPr>
          <w:rFonts w:cstheme="minorHAnsi"/>
        </w:rPr>
        <w:t xml:space="preserve"> un clima de sana convivencia dentro de la clase.</w:t>
      </w:r>
      <w:r>
        <w:rPr>
          <w:rFonts w:cstheme="minorHAnsi"/>
        </w:rPr>
        <w:t xml:space="preserve"> </w:t>
      </w:r>
    </w:p>
    <w:p w14:paraId="4DC6326A" w14:textId="739F9195" w:rsidR="002E4B7D" w:rsidRPr="00977496" w:rsidRDefault="002E4B7D" w:rsidP="00B923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1B4810" w14:textId="4EA8663A" w:rsidR="00977496" w:rsidRDefault="00977496" w:rsidP="00B92340">
      <w:pPr>
        <w:spacing w:after="0"/>
        <w:jc w:val="both"/>
      </w:pPr>
    </w:p>
    <w:p w14:paraId="57CCEFE2" w14:textId="7040A69D" w:rsidR="00086B58" w:rsidRPr="007E2413" w:rsidRDefault="00086B58" w:rsidP="00B92340">
      <w:pPr>
        <w:spacing w:after="0"/>
        <w:jc w:val="both"/>
        <w:rPr>
          <w:b/>
        </w:rPr>
      </w:pPr>
      <w:r w:rsidRPr="007E2413">
        <w:rPr>
          <w:b/>
        </w:rPr>
        <w:t>Protocolo para clases virtuales en educación parvularia</w:t>
      </w:r>
    </w:p>
    <w:p w14:paraId="7B44CFB1" w14:textId="2ED696CF" w:rsidR="003855F3" w:rsidRPr="003855F3" w:rsidRDefault="003855F3" w:rsidP="00B92340">
      <w:pPr>
        <w:spacing w:after="0"/>
        <w:jc w:val="both"/>
      </w:pPr>
      <w:r>
        <w:t>1. Las clases se realizan durante los horarios establecidos por el establecimiento.</w:t>
      </w:r>
    </w:p>
    <w:p w14:paraId="6C1B86D1" w14:textId="0E78A5E7" w:rsidR="00086B58" w:rsidRDefault="00086B58" w:rsidP="00B92340">
      <w:pPr>
        <w:spacing w:after="0"/>
        <w:jc w:val="both"/>
      </w:pPr>
      <w:r>
        <w:t xml:space="preserve">2. Los estudiantes deben presentarse a las clases virtuales con una vestimenta y presentación apropiadas. </w:t>
      </w:r>
    </w:p>
    <w:p w14:paraId="1F5AAE83" w14:textId="3BACD4D6" w:rsidR="00086B58" w:rsidRDefault="00086B58" w:rsidP="00B92340">
      <w:pPr>
        <w:spacing w:after="0"/>
        <w:jc w:val="both"/>
      </w:pPr>
      <w:r>
        <w:t>3. Los apoderados p</w:t>
      </w:r>
      <w:r w:rsidR="00AD6758">
        <w:t>uede</w:t>
      </w:r>
      <w:r>
        <w:t xml:space="preserve">n intervenir </w:t>
      </w:r>
      <w:r w:rsidR="004230FF">
        <w:t>en las clases en caso de que así se requiera por necesidades del estudiante; no así para intervenir en las actividades de la clase.</w:t>
      </w:r>
    </w:p>
    <w:p w14:paraId="7AA6C3FD" w14:textId="7F5AC899" w:rsidR="00086B58" w:rsidRDefault="00086B58" w:rsidP="00B92340">
      <w:pPr>
        <w:spacing w:after="0"/>
        <w:jc w:val="both"/>
      </w:pPr>
      <w:r>
        <w:t xml:space="preserve">4. </w:t>
      </w:r>
      <w:r w:rsidR="000D33B5">
        <w:t>Se debe mantener un clima escolar óptimo, en base de respeto entre los pares e integrantes de la clase.</w:t>
      </w:r>
    </w:p>
    <w:p w14:paraId="3539AAF4" w14:textId="14963C50" w:rsidR="003855F3" w:rsidRDefault="00BC61A9" w:rsidP="00B92340">
      <w:pPr>
        <w:spacing w:after="0"/>
        <w:jc w:val="both"/>
      </w:pPr>
      <w:r>
        <w:t>5</w:t>
      </w:r>
      <w:r w:rsidR="003855F3">
        <w:t>. Si los estudiantes presentan un problema antes o durante la clase, los apoderados podrán comunicárselo a la educadora mediante correo electrónico institucional y/o plataformas virtuales establecidas previamente.</w:t>
      </w:r>
    </w:p>
    <w:p w14:paraId="44ACDE8C" w14:textId="77777777" w:rsidR="00B92340" w:rsidRDefault="00B92340" w:rsidP="00B92340">
      <w:pPr>
        <w:spacing w:after="0"/>
        <w:jc w:val="both"/>
      </w:pPr>
    </w:p>
    <w:p w14:paraId="36E2712F" w14:textId="0721C280" w:rsidR="00B92340" w:rsidRPr="00B92340" w:rsidRDefault="00B92340" w:rsidP="00B92340">
      <w:pPr>
        <w:spacing w:after="0"/>
        <w:jc w:val="both"/>
        <w:rPr>
          <w:b/>
          <w:sz w:val="24"/>
          <w:szCs w:val="24"/>
        </w:rPr>
      </w:pPr>
      <w:r w:rsidRPr="00B92340">
        <w:rPr>
          <w:b/>
          <w:sz w:val="24"/>
          <w:szCs w:val="24"/>
        </w:rPr>
        <w:t>Aspectos a considerar</w:t>
      </w:r>
    </w:p>
    <w:p w14:paraId="4FC9ADEA" w14:textId="69062473" w:rsidR="00B92340" w:rsidRDefault="00B92340" w:rsidP="00B92340">
      <w:pPr>
        <w:spacing w:after="0"/>
        <w:jc w:val="both"/>
      </w:pPr>
      <w:r>
        <w:t xml:space="preserve">En el caso que alguna acción no esté estipulada en el presente Protocolo y/o Reglamento Interno del Establecimiento, será la Directora del Establecimiento la persona encargada de tomar la determinación frente al caso. </w:t>
      </w:r>
      <w:bookmarkStart w:id="0" w:name="_GoBack"/>
      <w:bookmarkEnd w:id="0"/>
    </w:p>
    <w:p w14:paraId="06E8F9B6" w14:textId="058A0F01" w:rsidR="00B92340" w:rsidRPr="00B92340" w:rsidRDefault="00B92340" w:rsidP="00B92340">
      <w:pPr>
        <w:spacing w:after="0"/>
        <w:jc w:val="both"/>
        <w:rPr>
          <w:b/>
        </w:rPr>
      </w:pPr>
    </w:p>
    <w:sectPr w:rsidR="00B92340" w:rsidRPr="00B92340" w:rsidSect="00D82CCD">
      <w:headerReference w:type="default" r:id="rId8"/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FC82F" w14:textId="77777777" w:rsidR="00593EFA" w:rsidRDefault="00593EFA" w:rsidP="006655F2">
      <w:pPr>
        <w:spacing w:after="0" w:line="240" w:lineRule="auto"/>
      </w:pPr>
      <w:r>
        <w:separator/>
      </w:r>
    </w:p>
  </w:endnote>
  <w:endnote w:type="continuationSeparator" w:id="0">
    <w:p w14:paraId="10B31299" w14:textId="77777777" w:rsidR="00593EFA" w:rsidRDefault="00593EFA" w:rsidP="006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2A2B0" w14:textId="77777777" w:rsidR="00593EFA" w:rsidRDefault="00593EFA" w:rsidP="006655F2">
      <w:pPr>
        <w:spacing w:after="0" w:line="240" w:lineRule="auto"/>
      </w:pPr>
      <w:r>
        <w:separator/>
      </w:r>
    </w:p>
  </w:footnote>
  <w:footnote w:type="continuationSeparator" w:id="0">
    <w:p w14:paraId="603569CD" w14:textId="77777777" w:rsidR="00593EFA" w:rsidRDefault="00593EFA" w:rsidP="0066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F378" w14:textId="203BEB8D" w:rsidR="008C5638" w:rsidRDefault="008C5638" w:rsidP="0078791E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Calibri" w:hAnsi="Calibri" w:cs="Calibri"/>
        <w:color w:val="000000"/>
        <w:sz w:val="20"/>
        <w:szCs w:val="20"/>
      </w:rPr>
    </w:pPr>
    <w:r w:rsidRPr="0078791E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612E9CE8" wp14:editId="35C84F20">
          <wp:simplePos x="0" y="0"/>
          <wp:positionH relativeFrom="leftMargin">
            <wp:posOffset>1077823</wp:posOffset>
          </wp:positionH>
          <wp:positionV relativeFrom="paragraph">
            <wp:posOffset>-258938</wp:posOffset>
          </wp:positionV>
          <wp:extent cx="648269" cy="648269"/>
          <wp:effectExtent l="0" t="0" r="0" b="0"/>
          <wp:wrapNone/>
          <wp:docPr id="1" name="Imagen 1" descr="C:\Users\Ellen College\Desktop\logo-maipu-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len College\Desktop\logo-maipu-400x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69" cy="648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91E">
      <w:rPr>
        <w:rFonts w:ascii="Calibri" w:hAnsi="Calibri" w:cs="Calibri"/>
        <w:color w:val="000000"/>
        <w:sz w:val="20"/>
        <w:szCs w:val="20"/>
      </w:rPr>
      <w:t>REGLAMENTO INTERNO Y/O DE CONVIVENCIA ESCOLAR</w:t>
    </w:r>
  </w:p>
  <w:p w14:paraId="7D54053A" w14:textId="514715AF" w:rsidR="0078791E" w:rsidRDefault="0078791E" w:rsidP="0078791E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noProof/>
        <w:sz w:val="20"/>
        <w:szCs w:val="20"/>
        <w:lang w:val="es-CL" w:eastAsia="es-CL"/>
      </w:rPr>
    </w:pPr>
    <w:r>
      <w:rPr>
        <w:rFonts w:ascii="Calibri" w:hAnsi="Calibri" w:cs="Calibri"/>
        <w:color w:val="000000"/>
        <w:sz w:val="20"/>
        <w:szCs w:val="20"/>
      </w:rPr>
      <w:t>PROTOCOLO “EDUCACION REMOTA Y/O A DISTANCIA”</w:t>
    </w:r>
    <w:r w:rsidRPr="0078791E">
      <w:rPr>
        <w:noProof/>
        <w:sz w:val="20"/>
        <w:szCs w:val="20"/>
        <w:lang w:val="es-CL" w:eastAsia="es-CL"/>
      </w:rPr>
      <w:t xml:space="preserve"> </w:t>
    </w:r>
  </w:p>
  <w:p w14:paraId="28E910D2" w14:textId="7978A87C" w:rsidR="008C5638" w:rsidRDefault="008C5638" w:rsidP="0078791E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color w:val="000000"/>
        <w:sz w:val="24"/>
        <w:szCs w:val="24"/>
      </w:rPr>
      <w:t>__________________________________________________________</w:t>
    </w:r>
  </w:p>
  <w:p w14:paraId="7285D871" w14:textId="1B5E9620" w:rsidR="006655F2" w:rsidRDefault="006655F2" w:rsidP="006655F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3F8"/>
    <w:multiLevelType w:val="hybridMultilevel"/>
    <w:tmpl w:val="189217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A6542"/>
    <w:multiLevelType w:val="hybridMultilevel"/>
    <w:tmpl w:val="D194C8E4"/>
    <w:lvl w:ilvl="0" w:tplc="66E6D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48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68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4F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6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8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A2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8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A1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060A3A"/>
    <w:multiLevelType w:val="hybridMultilevel"/>
    <w:tmpl w:val="A9DC0CE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470EBF"/>
    <w:multiLevelType w:val="hybridMultilevel"/>
    <w:tmpl w:val="C584E9DE"/>
    <w:lvl w:ilvl="0" w:tplc="7FCC2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6B0B"/>
    <w:multiLevelType w:val="hybridMultilevel"/>
    <w:tmpl w:val="6A74787A"/>
    <w:lvl w:ilvl="0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570815"/>
    <w:multiLevelType w:val="hybridMultilevel"/>
    <w:tmpl w:val="1C10F704"/>
    <w:lvl w:ilvl="0" w:tplc="D85E4F7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785E"/>
    <w:multiLevelType w:val="hybridMultilevel"/>
    <w:tmpl w:val="F7787B8A"/>
    <w:lvl w:ilvl="0" w:tplc="BF326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8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C2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43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6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44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09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4E25A9"/>
    <w:multiLevelType w:val="hybridMultilevel"/>
    <w:tmpl w:val="B608D552"/>
    <w:lvl w:ilvl="0" w:tplc="4782B9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7364D"/>
    <w:multiLevelType w:val="hybridMultilevel"/>
    <w:tmpl w:val="E0F0D318"/>
    <w:lvl w:ilvl="0" w:tplc="CA18B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7597"/>
    <w:multiLevelType w:val="hybridMultilevel"/>
    <w:tmpl w:val="0F186FF4"/>
    <w:lvl w:ilvl="0" w:tplc="8A1265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45391"/>
    <w:multiLevelType w:val="hybridMultilevel"/>
    <w:tmpl w:val="8B8888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D4391"/>
    <w:multiLevelType w:val="hybridMultilevel"/>
    <w:tmpl w:val="A8DC8D86"/>
    <w:lvl w:ilvl="0" w:tplc="DA50E34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8271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200D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EC41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AC61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6F4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A166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6799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0FA8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BD01DA"/>
    <w:multiLevelType w:val="hybridMultilevel"/>
    <w:tmpl w:val="676C0D8E"/>
    <w:lvl w:ilvl="0" w:tplc="568E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C9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C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1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A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21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C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89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AE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D558AA"/>
    <w:multiLevelType w:val="hybridMultilevel"/>
    <w:tmpl w:val="985ECE9C"/>
    <w:lvl w:ilvl="0" w:tplc="CDF84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A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8D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8D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2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AE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E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C5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A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E5E297D"/>
    <w:multiLevelType w:val="hybridMultilevel"/>
    <w:tmpl w:val="8B163B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3023"/>
    <w:multiLevelType w:val="hybridMultilevel"/>
    <w:tmpl w:val="16A661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B1A5C8"/>
    <w:multiLevelType w:val="hybridMultilevel"/>
    <w:tmpl w:val="AD12F9F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DE2D4E"/>
    <w:multiLevelType w:val="hybridMultilevel"/>
    <w:tmpl w:val="F6721FBC"/>
    <w:lvl w:ilvl="0" w:tplc="7AA6C4A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D0948"/>
    <w:multiLevelType w:val="hybridMultilevel"/>
    <w:tmpl w:val="8C79529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6A8401F"/>
    <w:multiLevelType w:val="hybridMultilevel"/>
    <w:tmpl w:val="5D7859A4"/>
    <w:lvl w:ilvl="0" w:tplc="581CA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E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A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24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01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66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6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2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4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0B426B6"/>
    <w:multiLevelType w:val="hybridMultilevel"/>
    <w:tmpl w:val="93468EC0"/>
    <w:lvl w:ilvl="0" w:tplc="072A1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4AA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A54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EC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D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0C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282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6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21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93A24B9"/>
    <w:multiLevelType w:val="hybridMultilevel"/>
    <w:tmpl w:val="94C0328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F1AF7"/>
    <w:multiLevelType w:val="hybridMultilevel"/>
    <w:tmpl w:val="A48A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7C8A"/>
    <w:multiLevelType w:val="hybridMultilevel"/>
    <w:tmpl w:val="7DD615F8"/>
    <w:lvl w:ilvl="0" w:tplc="2D28A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56628"/>
    <w:multiLevelType w:val="hybridMultilevel"/>
    <w:tmpl w:val="F6106B3E"/>
    <w:lvl w:ilvl="0" w:tplc="330E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91216"/>
    <w:multiLevelType w:val="hybridMultilevel"/>
    <w:tmpl w:val="F9363600"/>
    <w:lvl w:ilvl="0" w:tplc="0016C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7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C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05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AF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3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03B2962"/>
    <w:multiLevelType w:val="hybridMultilevel"/>
    <w:tmpl w:val="9D9A9FC4"/>
    <w:lvl w:ilvl="0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0FC1732"/>
    <w:multiLevelType w:val="hybridMultilevel"/>
    <w:tmpl w:val="5CF21E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E2506"/>
    <w:multiLevelType w:val="hybridMultilevel"/>
    <w:tmpl w:val="B19C23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36000"/>
    <w:multiLevelType w:val="hybridMultilevel"/>
    <w:tmpl w:val="4D0E7D0A"/>
    <w:lvl w:ilvl="0" w:tplc="693A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A7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A7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E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E5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21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A4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8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321CF9"/>
    <w:multiLevelType w:val="hybridMultilevel"/>
    <w:tmpl w:val="57E0B304"/>
    <w:lvl w:ilvl="0" w:tplc="3DC6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C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22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E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8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6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2E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A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EC642D"/>
    <w:multiLevelType w:val="hybridMultilevel"/>
    <w:tmpl w:val="C9D68F66"/>
    <w:lvl w:ilvl="0" w:tplc="AF143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E5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2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06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6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A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C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2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4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4E666FB"/>
    <w:multiLevelType w:val="hybridMultilevel"/>
    <w:tmpl w:val="9B6609AC"/>
    <w:lvl w:ilvl="0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E9860C8"/>
    <w:multiLevelType w:val="hybridMultilevel"/>
    <w:tmpl w:val="545CA520"/>
    <w:lvl w:ilvl="0" w:tplc="6DA4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4B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4F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3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2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8D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E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1"/>
  </w:num>
  <w:num w:numId="5">
    <w:abstractNumId w:val="25"/>
  </w:num>
  <w:num w:numId="6">
    <w:abstractNumId w:val="29"/>
  </w:num>
  <w:num w:numId="7">
    <w:abstractNumId w:val="13"/>
  </w:num>
  <w:num w:numId="8">
    <w:abstractNumId w:val="31"/>
  </w:num>
  <w:num w:numId="9">
    <w:abstractNumId w:val="33"/>
  </w:num>
  <w:num w:numId="10">
    <w:abstractNumId w:val="12"/>
  </w:num>
  <w:num w:numId="11">
    <w:abstractNumId w:val="19"/>
  </w:num>
  <w:num w:numId="12">
    <w:abstractNumId w:val="30"/>
  </w:num>
  <w:num w:numId="13">
    <w:abstractNumId w:val="11"/>
  </w:num>
  <w:num w:numId="14">
    <w:abstractNumId w:val="20"/>
  </w:num>
  <w:num w:numId="15">
    <w:abstractNumId w:val="5"/>
  </w:num>
  <w:num w:numId="16">
    <w:abstractNumId w:val="8"/>
  </w:num>
  <w:num w:numId="17">
    <w:abstractNumId w:val="24"/>
  </w:num>
  <w:num w:numId="18">
    <w:abstractNumId w:val="3"/>
  </w:num>
  <w:num w:numId="19">
    <w:abstractNumId w:val="23"/>
  </w:num>
  <w:num w:numId="20">
    <w:abstractNumId w:val="7"/>
  </w:num>
  <w:num w:numId="21">
    <w:abstractNumId w:val="9"/>
  </w:num>
  <w:num w:numId="22">
    <w:abstractNumId w:val="2"/>
  </w:num>
  <w:num w:numId="23">
    <w:abstractNumId w:val="28"/>
  </w:num>
  <w:num w:numId="24">
    <w:abstractNumId w:val="14"/>
  </w:num>
  <w:num w:numId="25">
    <w:abstractNumId w:val="27"/>
  </w:num>
  <w:num w:numId="26">
    <w:abstractNumId w:val="16"/>
  </w:num>
  <w:num w:numId="27">
    <w:abstractNumId w:val="18"/>
  </w:num>
  <w:num w:numId="28">
    <w:abstractNumId w:val="0"/>
  </w:num>
  <w:num w:numId="29">
    <w:abstractNumId w:val="15"/>
  </w:num>
  <w:num w:numId="30">
    <w:abstractNumId w:val="21"/>
  </w:num>
  <w:num w:numId="31">
    <w:abstractNumId w:val="4"/>
  </w:num>
  <w:num w:numId="32">
    <w:abstractNumId w:val="26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18"/>
    <w:rsid w:val="0000550F"/>
    <w:rsid w:val="00067DF4"/>
    <w:rsid w:val="00086B58"/>
    <w:rsid w:val="000A0B94"/>
    <w:rsid w:val="000C3B0E"/>
    <w:rsid w:val="000D33B5"/>
    <w:rsid w:val="000E34BE"/>
    <w:rsid w:val="001456D5"/>
    <w:rsid w:val="001978BD"/>
    <w:rsid w:val="00280A8A"/>
    <w:rsid w:val="002C15AA"/>
    <w:rsid w:val="002E4B7D"/>
    <w:rsid w:val="002F4F8F"/>
    <w:rsid w:val="00347CE5"/>
    <w:rsid w:val="003855F3"/>
    <w:rsid w:val="003B4FCD"/>
    <w:rsid w:val="00414CF6"/>
    <w:rsid w:val="00420ADE"/>
    <w:rsid w:val="004230FF"/>
    <w:rsid w:val="0049388C"/>
    <w:rsid w:val="00504DFB"/>
    <w:rsid w:val="00554006"/>
    <w:rsid w:val="005546C0"/>
    <w:rsid w:val="00556029"/>
    <w:rsid w:val="00593EFA"/>
    <w:rsid w:val="005A054F"/>
    <w:rsid w:val="005B73E4"/>
    <w:rsid w:val="00604D26"/>
    <w:rsid w:val="006655F2"/>
    <w:rsid w:val="00686095"/>
    <w:rsid w:val="006D3882"/>
    <w:rsid w:val="006D4D1F"/>
    <w:rsid w:val="006D7053"/>
    <w:rsid w:val="0071238B"/>
    <w:rsid w:val="00730514"/>
    <w:rsid w:val="007361F9"/>
    <w:rsid w:val="00770925"/>
    <w:rsid w:val="00782B88"/>
    <w:rsid w:val="0078791E"/>
    <w:rsid w:val="007E2413"/>
    <w:rsid w:val="007E5060"/>
    <w:rsid w:val="0084150B"/>
    <w:rsid w:val="00881AAD"/>
    <w:rsid w:val="008A1936"/>
    <w:rsid w:val="008C5638"/>
    <w:rsid w:val="008E3361"/>
    <w:rsid w:val="008E4D8E"/>
    <w:rsid w:val="00977496"/>
    <w:rsid w:val="00A4431E"/>
    <w:rsid w:val="00A90A1C"/>
    <w:rsid w:val="00AB7609"/>
    <w:rsid w:val="00AD1893"/>
    <w:rsid w:val="00AD6758"/>
    <w:rsid w:val="00AF6591"/>
    <w:rsid w:val="00B04CF2"/>
    <w:rsid w:val="00B207D0"/>
    <w:rsid w:val="00B92340"/>
    <w:rsid w:val="00B96218"/>
    <w:rsid w:val="00BA6D36"/>
    <w:rsid w:val="00BC14EA"/>
    <w:rsid w:val="00BC2C31"/>
    <w:rsid w:val="00BC61A9"/>
    <w:rsid w:val="00BD4AF4"/>
    <w:rsid w:val="00C4390F"/>
    <w:rsid w:val="00C84453"/>
    <w:rsid w:val="00CB6C67"/>
    <w:rsid w:val="00D1089C"/>
    <w:rsid w:val="00D82CCD"/>
    <w:rsid w:val="00E10425"/>
    <w:rsid w:val="00E36AB2"/>
    <w:rsid w:val="00E5398B"/>
    <w:rsid w:val="00EE1970"/>
    <w:rsid w:val="00F00551"/>
    <w:rsid w:val="00F05370"/>
    <w:rsid w:val="00F509F2"/>
    <w:rsid w:val="00FC7E83"/>
    <w:rsid w:val="00FE52CD"/>
    <w:rsid w:val="00FE5F81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C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2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5F2"/>
  </w:style>
  <w:style w:type="paragraph" w:styleId="Piedepgina">
    <w:name w:val="footer"/>
    <w:basedOn w:val="Normal"/>
    <w:link w:val="PiedepginaCar"/>
    <w:uiPriority w:val="99"/>
    <w:unhideWhenUsed/>
    <w:rsid w:val="0066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5F2"/>
  </w:style>
  <w:style w:type="paragraph" w:customStyle="1" w:styleId="Default">
    <w:name w:val="Default"/>
    <w:rsid w:val="00280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2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5F2"/>
  </w:style>
  <w:style w:type="paragraph" w:styleId="Piedepgina">
    <w:name w:val="footer"/>
    <w:basedOn w:val="Normal"/>
    <w:link w:val="PiedepginaCar"/>
    <w:uiPriority w:val="99"/>
    <w:unhideWhenUsed/>
    <w:rsid w:val="0066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5F2"/>
  </w:style>
  <w:style w:type="paragraph" w:customStyle="1" w:styleId="Default">
    <w:name w:val="Default"/>
    <w:rsid w:val="00280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26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2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16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3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97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2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43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4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1720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PAOLO CEPEDA PENA</dc:creator>
  <cp:lastModifiedBy>Windows User</cp:lastModifiedBy>
  <cp:revision>19</cp:revision>
  <dcterms:created xsi:type="dcterms:W3CDTF">2020-07-01T03:51:00Z</dcterms:created>
  <dcterms:modified xsi:type="dcterms:W3CDTF">2020-07-03T21:16:00Z</dcterms:modified>
</cp:coreProperties>
</file>